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5332AB" w:rsidR="00CA3DBA" w:rsidP="005332AB" w:rsidRDefault="00CA3DBA" w14:paraId="3B63FC89" wp14:textId="77777777">
      <w:pPr>
        <w:pStyle w:val="Header"/>
        <w:rPr>
          <w:rFonts w:ascii="Tahoma" w:hAnsi="Tahoma" w:cs="Tahoma"/>
        </w:rPr>
      </w:pPr>
      <w:r w:rsidRPr="005332AB">
        <w:rPr>
          <w:rFonts w:ascii="Tahoma" w:hAnsi="Tahoma" w:cs="Tahoma"/>
          <w:noProof/>
          <w:lang w:eastAsia="en-GB"/>
        </w:rPr>
        <w:drawing>
          <wp:anchor xmlns:wp14="http://schemas.microsoft.com/office/word/2010/wordprocessingDrawing" distT="0" distB="0" distL="114300" distR="114300" simplePos="0" relativeHeight="251658240" behindDoc="0" locked="0" layoutInCell="1" allowOverlap="1" wp14:anchorId="1C6CF9A3" wp14:editId="7777777">
            <wp:simplePos x="0" y="0"/>
            <wp:positionH relativeFrom="margin">
              <wp:align>right</wp:align>
            </wp:positionH>
            <wp:positionV relativeFrom="paragraph">
              <wp:posOffset>0</wp:posOffset>
            </wp:positionV>
            <wp:extent cx="904875" cy="84709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inking_Schools_Academy_Trust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4875" cy="847090"/>
                    </a:xfrm>
                    <a:prstGeom prst="rect">
                      <a:avLst/>
                    </a:prstGeom>
                  </pic:spPr>
                </pic:pic>
              </a:graphicData>
            </a:graphic>
            <wp14:sizeRelH relativeFrom="margin">
              <wp14:pctWidth>0</wp14:pctWidth>
            </wp14:sizeRelH>
            <wp14:sizeRelV relativeFrom="margin">
              <wp14:pctHeight>0</wp14:pctHeight>
            </wp14:sizeRelV>
          </wp:anchor>
        </w:drawing>
      </w:r>
      <w:r w:rsidR="74BD3943">
        <w:rPr/>
        <w:t/>
      </w:r>
    </w:p>
    <w:p xmlns:wp14="http://schemas.microsoft.com/office/word/2010/wordml" w:rsidRPr="005332AB" w:rsidR="00703A6D" w:rsidP="005332AB" w:rsidRDefault="00703A6D" w14:paraId="672A6659" wp14:textId="77777777">
      <w:pPr>
        <w:pStyle w:val="Header"/>
        <w:rPr>
          <w:rFonts w:ascii="Tahoma" w:hAnsi="Tahoma" w:cs="Tahoma"/>
        </w:rPr>
      </w:pPr>
    </w:p>
    <w:p xmlns:wp14="http://schemas.microsoft.com/office/word/2010/wordml" w:rsidRPr="005332AB" w:rsidR="008313F9" w:rsidP="005332AB" w:rsidRDefault="008313F9" w14:paraId="0A37501D" wp14:textId="77777777">
      <w:pPr>
        <w:spacing w:after="0"/>
        <w:rPr>
          <w:rFonts w:ascii="Tahoma" w:hAnsi="Tahoma" w:cs="Tahoma"/>
          <w:b/>
          <w:sz w:val="24"/>
          <w:szCs w:val="24"/>
        </w:rPr>
      </w:pPr>
    </w:p>
    <w:p xmlns:wp14="http://schemas.microsoft.com/office/word/2010/wordml" w:rsidR="005332AB" w:rsidP="005332AB" w:rsidRDefault="00110BA4" w14:paraId="6C993713" wp14:textId="77777777">
      <w:pPr>
        <w:spacing w:after="0"/>
        <w:rPr>
          <w:rFonts w:ascii="Tahoma" w:hAnsi="Tahoma" w:cs="Tahoma"/>
          <w:b/>
          <w:sz w:val="24"/>
          <w:lang w:val="en-US"/>
        </w:rPr>
      </w:pPr>
      <w:r w:rsidRPr="005332AB">
        <w:rPr>
          <w:rFonts w:ascii="Tahoma" w:hAnsi="Tahoma" w:cs="Tahoma"/>
          <w:b/>
          <w:sz w:val="24"/>
          <w:szCs w:val="24"/>
        </w:rPr>
        <w:t xml:space="preserve">Post Title: </w:t>
      </w:r>
      <w:r w:rsidR="005332AB">
        <w:rPr>
          <w:rFonts w:ascii="Tahoma" w:hAnsi="Tahoma" w:cs="Tahoma"/>
          <w:b/>
          <w:sz w:val="24"/>
          <w:szCs w:val="24"/>
        </w:rPr>
        <w:tab/>
      </w:r>
      <w:r w:rsidRPr="00207DD7" w:rsidR="00207DD7">
        <w:rPr>
          <w:rFonts w:ascii="Tahoma" w:hAnsi="Tahoma" w:cs="Tahoma"/>
          <w:b/>
          <w:sz w:val="24"/>
          <w:lang w:val="en-US"/>
        </w:rPr>
        <w:t>Inclusive Provision Manager</w:t>
      </w:r>
    </w:p>
    <w:p xmlns:wp14="http://schemas.microsoft.com/office/word/2010/wordml" w:rsidRPr="005332AB" w:rsidR="00207DD7" w:rsidP="005332AB" w:rsidRDefault="00207DD7" w14:paraId="5DAB6C7B" wp14:textId="77777777">
      <w:pPr>
        <w:spacing w:after="0"/>
        <w:rPr>
          <w:rFonts w:ascii="Tahoma" w:hAnsi="Tahoma" w:cs="Tahoma"/>
          <w:b/>
          <w:sz w:val="24"/>
          <w:szCs w:val="24"/>
        </w:rPr>
      </w:pPr>
    </w:p>
    <w:p xmlns:wp14="http://schemas.microsoft.com/office/word/2010/wordml" w:rsidR="00703A6D" w:rsidP="005332AB" w:rsidRDefault="00703A6D" w14:paraId="33B27CD5" wp14:textId="77777777">
      <w:pPr>
        <w:spacing w:after="0"/>
        <w:rPr>
          <w:rFonts w:ascii="Tahoma" w:hAnsi="Tahoma" w:cs="Tahoma"/>
          <w:b/>
          <w:sz w:val="24"/>
          <w:szCs w:val="24"/>
        </w:rPr>
      </w:pPr>
      <w:r w:rsidRPr="005332AB">
        <w:rPr>
          <w:rFonts w:ascii="Tahoma" w:hAnsi="Tahoma" w:cs="Tahoma"/>
          <w:b/>
          <w:sz w:val="24"/>
          <w:szCs w:val="24"/>
        </w:rPr>
        <w:t>Responsible t</w:t>
      </w:r>
      <w:r w:rsidR="00207DD7">
        <w:rPr>
          <w:rFonts w:ascii="Tahoma" w:hAnsi="Tahoma" w:cs="Tahoma"/>
          <w:b/>
          <w:sz w:val="24"/>
          <w:szCs w:val="24"/>
        </w:rPr>
        <w:t>o:</w:t>
      </w:r>
      <w:r w:rsidRPr="00207DD7" w:rsidR="00207DD7">
        <w:rPr>
          <w:rFonts w:ascii="Tahoma" w:hAnsi="Tahoma" w:cs="Tahoma"/>
          <w:b/>
          <w:sz w:val="24"/>
          <w:lang w:val="en-US"/>
        </w:rPr>
        <w:t xml:space="preserve"> </w:t>
      </w:r>
      <w:r w:rsidRPr="00B72AB5" w:rsidR="00207DD7">
        <w:rPr>
          <w:rFonts w:ascii="Tahoma" w:hAnsi="Tahoma" w:cs="Tahoma"/>
          <w:b/>
          <w:sz w:val="24"/>
          <w:lang w:val="en-US"/>
        </w:rPr>
        <w:t>Assistant Principal Inclusion and SENCO</w:t>
      </w:r>
    </w:p>
    <w:p xmlns:wp14="http://schemas.microsoft.com/office/word/2010/wordml" w:rsidRPr="005332AB" w:rsidR="005332AB" w:rsidP="005332AB" w:rsidRDefault="005332AB" w14:paraId="02EB378F" wp14:textId="77777777">
      <w:pPr>
        <w:spacing w:after="0"/>
        <w:rPr>
          <w:rFonts w:ascii="Tahoma" w:hAnsi="Tahoma" w:cs="Tahoma"/>
          <w:b/>
          <w:sz w:val="24"/>
          <w:szCs w:val="24"/>
        </w:rPr>
      </w:pPr>
    </w:p>
    <w:p xmlns:wp14="http://schemas.microsoft.com/office/word/2010/wordml" w:rsidR="009E0F73" w:rsidP="74BD3943" w:rsidRDefault="00703A6D" w14:paraId="23A9CC52" wp14:textId="0A9A1F93">
      <w:pPr>
        <w:spacing w:after="0"/>
        <w:rPr>
          <w:rFonts w:ascii="Tahoma" w:hAnsi="Tahoma" w:cs="Tahoma"/>
          <w:b w:val="1"/>
          <w:bCs w:val="1"/>
          <w:sz w:val="24"/>
          <w:szCs w:val="24"/>
        </w:rPr>
      </w:pPr>
      <w:r w:rsidRPr="74BD3943" w:rsidR="00703A6D">
        <w:rPr>
          <w:rFonts w:ascii="Tahoma" w:hAnsi="Tahoma" w:cs="Tahoma"/>
          <w:b w:val="1"/>
          <w:bCs w:val="1"/>
          <w:sz w:val="24"/>
          <w:szCs w:val="24"/>
        </w:rPr>
        <w:t>Hours of work:</w:t>
      </w:r>
      <w:r w:rsidRPr="74BD3943" w:rsidR="00703A6D">
        <w:rPr>
          <w:rFonts w:ascii="Tahoma" w:hAnsi="Tahoma" w:cs="Tahoma"/>
          <w:b w:val="1"/>
          <w:bCs w:val="1"/>
          <w:sz w:val="24"/>
          <w:szCs w:val="24"/>
        </w:rPr>
        <w:t xml:space="preserve"> </w:t>
      </w:r>
      <w:r w:rsidRPr="74BD3943" w:rsidR="00CA3DBA">
        <w:rPr>
          <w:rFonts w:ascii="Tahoma" w:hAnsi="Tahoma" w:cs="Tahoma"/>
          <w:b w:val="1"/>
          <w:bCs w:val="1"/>
          <w:sz w:val="24"/>
          <w:szCs w:val="24"/>
        </w:rPr>
        <w:t>37 hours pe</w:t>
      </w:r>
      <w:r w:rsidRPr="74BD3943" w:rsidR="003F0FFF">
        <w:rPr>
          <w:rFonts w:ascii="Tahoma" w:hAnsi="Tahoma" w:cs="Tahoma"/>
          <w:b w:val="1"/>
          <w:bCs w:val="1"/>
          <w:sz w:val="24"/>
          <w:szCs w:val="24"/>
        </w:rPr>
        <w:t xml:space="preserve">r week </w:t>
      </w:r>
      <w:r w:rsidRPr="74BD3943" w:rsidR="7E7C4472">
        <w:rPr>
          <w:rFonts w:ascii="Tahoma" w:hAnsi="Tahoma" w:cs="Tahoma"/>
          <w:b w:val="1"/>
          <w:bCs w:val="1"/>
          <w:sz w:val="24"/>
          <w:szCs w:val="24"/>
        </w:rPr>
        <w:t>(52 weeks)</w:t>
      </w:r>
    </w:p>
    <w:p xmlns:wp14="http://schemas.microsoft.com/office/word/2010/wordml" w:rsidRPr="005332AB" w:rsidR="005332AB" w:rsidP="005332AB" w:rsidRDefault="005332AB" w14:paraId="6A05A809" wp14:textId="77777777">
      <w:pPr>
        <w:spacing w:after="0"/>
        <w:rPr>
          <w:rFonts w:ascii="Tahoma" w:hAnsi="Tahoma" w:cs="Tahoma"/>
          <w:b/>
          <w:sz w:val="24"/>
          <w:szCs w:val="24"/>
        </w:rPr>
      </w:pPr>
    </w:p>
    <w:p xmlns:wp14="http://schemas.microsoft.com/office/word/2010/wordml" w:rsidR="009E0F73" w:rsidP="4C0419B1" w:rsidRDefault="00B52405" w14:paraId="07D640EF" wp14:textId="77777777">
      <w:pPr>
        <w:spacing w:after="0"/>
        <w:rPr>
          <w:rFonts w:ascii="Tahoma" w:hAnsi="Tahoma" w:cs="Tahoma"/>
          <w:b w:val="1"/>
          <w:bCs w:val="1"/>
          <w:sz w:val="24"/>
          <w:szCs w:val="24"/>
        </w:rPr>
      </w:pPr>
      <w:r w:rsidRPr="4C0419B1" w:rsidR="00B52405">
        <w:rPr>
          <w:rFonts w:ascii="Tahoma" w:hAnsi="Tahoma" w:cs="Tahoma"/>
          <w:b w:val="1"/>
          <w:bCs w:val="1"/>
          <w:sz w:val="24"/>
          <w:szCs w:val="24"/>
        </w:rPr>
        <w:t xml:space="preserve">Salary: </w:t>
      </w:r>
      <w:r w:rsidRPr="4C0419B1" w:rsidR="00B52405">
        <w:rPr>
          <w:rFonts w:ascii="Tahoma" w:hAnsi="Tahoma" w:cs="Tahoma"/>
          <w:b w:val="1"/>
          <w:bCs w:val="1"/>
          <w:sz w:val="24"/>
          <w:szCs w:val="24"/>
        </w:rPr>
        <w:t>TSAT G</w:t>
      </w:r>
      <w:r w:rsidRPr="4C0419B1" w:rsidR="009E0F73">
        <w:rPr>
          <w:rFonts w:ascii="Tahoma" w:hAnsi="Tahoma" w:cs="Tahoma"/>
          <w:b w:val="1"/>
          <w:bCs w:val="1"/>
          <w:sz w:val="24"/>
          <w:szCs w:val="24"/>
        </w:rPr>
        <w:t>rade</w:t>
      </w:r>
      <w:r w:rsidRPr="4C0419B1" w:rsidR="00207DD7">
        <w:rPr>
          <w:rFonts w:ascii="Tahoma" w:hAnsi="Tahoma" w:cs="Tahoma"/>
          <w:b w:val="1"/>
          <w:bCs w:val="1"/>
          <w:sz w:val="24"/>
          <w:szCs w:val="24"/>
        </w:rPr>
        <w:t xml:space="preserve"> F</w:t>
      </w:r>
    </w:p>
    <w:p xmlns:wp14="http://schemas.microsoft.com/office/word/2010/wordml" w:rsidRPr="005332AB" w:rsidR="005332AB" w:rsidP="005332AB" w:rsidRDefault="005332AB" w14:paraId="5A39BBE3" wp14:textId="77777777">
      <w:pPr>
        <w:spacing w:after="0"/>
        <w:rPr>
          <w:rFonts w:ascii="Tahoma" w:hAnsi="Tahoma" w:cs="Tahoma"/>
          <w:b/>
          <w:sz w:val="24"/>
          <w:szCs w:val="24"/>
        </w:rPr>
      </w:pPr>
    </w:p>
    <w:p xmlns:wp14="http://schemas.microsoft.com/office/word/2010/wordml" w:rsidR="00703A6D" w:rsidP="005332AB" w:rsidRDefault="00703A6D" w14:paraId="3FB56F33" wp14:textId="77777777">
      <w:pPr>
        <w:spacing w:after="0"/>
        <w:jc w:val="both"/>
        <w:rPr>
          <w:rFonts w:ascii="Tahoma" w:hAnsi="Tahoma" w:cs="Tahoma"/>
          <w:b/>
          <w:sz w:val="24"/>
          <w:szCs w:val="24"/>
        </w:rPr>
      </w:pPr>
      <w:r w:rsidRPr="005332AB">
        <w:rPr>
          <w:rFonts w:ascii="Tahoma" w:hAnsi="Tahoma" w:cs="Tahoma"/>
          <w:sz w:val="24"/>
          <w:szCs w:val="24"/>
        </w:rPr>
        <w:t>The school is committed to safeguarding and promoting the welfare of children and</w:t>
      </w:r>
      <w:r w:rsidRPr="005332AB" w:rsidR="008313F9">
        <w:rPr>
          <w:rFonts w:ascii="Tahoma" w:hAnsi="Tahoma" w:cs="Tahoma"/>
          <w:sz w:val="24"/>
          <w:szCs w:val="24"/>
        </w:rPr>
        <w:t xml:space="preserve"> y</w:t>
      </w:r>
      <w:r w:rsidRPr="005332AB">
        <w:rPr>
          <w:rFonts w:ascii="Tahoma" w:hAnsi="Tahoma" w:cs="Tahoma"/>
          <w:sz w:val="24"/>
          <w:szCs w:val="24"/>
        </w:rPr>
        <w:t xml:space="preserve">oung people and expects all staff and volunteers to share this commitment.  </w:t>
      </w:r>
      <w:r w:rsidRPr="005332AB">
        <w:rPr>
          <w:rFonts w:ascii="Tahoma" w:hAnsi="Tahoma" w:cs="Tahoma"/>
          <w:b/>
          <w:sz w:val="24"/>
          <w:szCs w:val="24"/>
        </w:rPr>
        <w:t xml:space="preserve">Any offer of employment for this post will be subject to a satisfactory Enhanced DBS Disclosure. </w:t>
      </w:r>
    </w:p>
    <w:p xmlns:wp14="http://schemas.microsoft.com/office/word/2010/wordml" w:rsidRPr="00207DD7" w:rsidR="00AE2274" w:rsidP="4C0419B1" w:rsidRDefault="00AE2274" w14:paraId="72A3D3EC" wp14:textId="38346756">
      <w:pPr>
        <w:pStyle w:val="Normal"/>
        <w:spacing w:after="0"/>
        <w:jc w:val="both"/>
        <w:rPr>
          <w:rFonts w:ascii="Tahoma" w:hAnsi="Tahoma" w:cs="Tahoma"/>
          <w:b w:val="1"/>
          <w:bCs w:val="1"/>
          <w:sz w:val="24"/>
          <w:szCs w:val="24"/>
        </w:rPr>
      </w:pPr>
    </w:p>
    <w:p xmlns:wp14="http://schemas.microsoft.com/office/word/2010/wordml" w:rsidRPr="00207DD7" w:rsidR="00703A6D" w:rsidP="00207DD7" w:rsidRDefault="00207DD7" w14:paraId="3711BE67" wp14:textId="77777777">
      <w:pPr>
        <w:spacing w:after="0"/>
        <w:jc w:val="both"/>
        <w:rPr>
          <w:rFonts w:ascii="Tahoma" w:hAnsi="Tahoma" w:cs="Tahoma"/>
          <w:b/>
          <w:sz w:val="24"/>
          <w:szCs w:val="24"/>
        </w:rPr>
      </w:pPr>
      <w:r>
        <w:rPr>
          <w:rFonts w:ascii="Tahoma" w:hAnsi="Tahoma" w:cs="Tahoma"/>
          <w:b/>
          <w:sz w:val="24"/>
          <w:szCs w:val="24"/>
        </w:rPr>
        <w:t>Accountability</w:t>
      </w:r>
    </w:p>
    <w:p w:rsidR="00207DD7" w:rsidP="4C0419B1" w:rsidRDefault="00207DD7" w14:paraId="33DAE4A9" w14:textId="62390403">
      <w:pPr>
        <w:pStyle w:val="ListParagraph"/>
        <w:numPr>
          <w:ilvl w:val="0"/>
          <w:numId w:val="10"/>
        </w:numPr>
        <w:spacing w:before="120" w:after="0" w:line="240" w:lineRule="auto"/>
        <w:ind w:left="366" w:hanging="284"/>
        <w:jc w:val="both"/>
        <w:rPr>
          <w:rFonts w:ascii="Tahoma" w:hAnsi="Tahoma" w:cs="Tahoma"/>
          <w:sz w:val="24"/>
          <w:szCs w:val="24"/>
        </w:rPr>
      </w:pPr>
      <w:r w:rsidRPr="4C0419B1" w:rsidR="00207DD7">
        <w:rPr>
          <w:rFonts w:ascii="Tahoma" w:hAnsi="Tahoma" w:cs="Tahoma"/>
          <w:sz w:val="24"/>
          <w:szCs w:val="24"/>
        </w:rPr>
        <w:t xml:space="preserve">To </w:t>
      </w:r>
      <w:r w:rsidRPr="4C0419B1" w:rsidR="5FB7D2BE">
        <w:rPr>
          <w:rFonts w:ascii="Tahoma" w:hAnsi="Tahoma" w:cs="Tahoma"/>
          <w:sz w:val="24"/>
          <w:szCs w:val="24"/>
        </w:rPr>
        <w:t>lead t</w:t>
      </w:r>
      <w:r w:rsidRPr="4C0419B1" w:rsidR="00207DD7">
        <w:rPr>
          <w:rFonts w:ascii="Tahoma" w:hAnsi="Tahoma" w:cs="Tahoma"/>
          <w:sz w:val="24"/>
          <w:szCs w:val="24"/>
        </w:rPr>
        <w:t>he promotion, direction and oversight of high standards of pupil progress and behaviour through effective</w:t>
      </w:r>
      <w:r w:rsidRPr="4C0419B1" w:rsidR="4B02C338">
        <w:rPr>
          <w:rFonts w:ascii="Tahoma" w:hAnsi="Tahoma" w:cs="Tahoma"/>
          <w:sz w:val="24"/>
          <w:szCs w:val="24"/>
        </w:rPr>
        <w:t xml:space="preserve"> group</w:t>
      </w:r>
      <w:r w:rsidRPr="4C0419B1" w:rsidR="00207DD7">
        <w:rPr>
          <w:rFonts w:ascii="Tahoma" w:hAnsi="Tahoma" w:cs="Tahoma"/>
          <w:sz w:val="24"/>
          <w:szCs w:val="24"/>
        </w:rPr>
        <w:t xml:space="preserve"> and individual support within the context of </w:t>
      </w:r>
      <w:r w:rsidRPr="4C0419B1" w:rsidR="2F50200D">
        <w:rPr>
          <w:rFonts w:ascii="Tahoma" w:hAnsi="Tahoma" w:cs="Tahoma"/>
          <w:sz w:val="24"/>
          <w:szCs w:val="24"/>
        </w:rPr>
        <w:t xml:space="preserve">the </w:t>
      </w:r>
      <w:r w:rsidRPr="4C0419B1" w:rsidR="7AAA75C4">
        <w:rPr>
          <w:rFonts w:ascii="Tahoma" w:hAnsi="Tahoma" w:cs="Tahoma"/>
          <w:sz w:val="24"/>
          <w:szCs w:val="24"/>
        </w:rPr>
        <w:t>I</w:t>
      </w:r>
      <w:r w:rsidRPr="4C0419B1" w:rsidR="00207DD7">
        <w:rPr>
          <w:rFonts w:ascii="Tahoma" w:hAnsi="Tahoma" w:cs="Tahoma"/>
          <w:sz w:val="24"/>
          <w:szCs w:val="24"/>
        </w:rPr>
        <w:t>nclusi</w:t>
      </w:r>
      <w:r w:rsidRPr="4C0419B1" w:rsidR="7B5756C5">
        <w:rPr>
          <w:rFonts w:ascii="Tahoma" w:hAnsi="Tahoma" w:cs="Tahoma"/>
          <w:sz w:val="24"/>
          <w:szCs w:val="24"/>
        </w:rPr>
        <w:t>ve</w:t>
      </w:r>
      <w:r w:rsidRPr="4C0419B1" w:rsidR="00207DD7">
        <w:rPr>
          <w:rFonts w:ascii="Tahoma" w:hAnsi="Tahoma" w:cs="Tahoma"/>
          <w:sz w:val="24"/>
          <w:szCs w:val="24"/>
        </w:rPr>
        <w:t xml:space="preserve"> </w:t>
      </w:r>
      <w:r w:rsidRPr="4C0419B1" w:rsidR="42AC6362">
        <w:rPr>
          <w:rFonts w:ascii="Tahoma" w:hAnsi="Tahoma" w:cs="Tahoma"/>
          <w:sz w:val="24"/>
          <w:szCs w:val="24"/>
        </w:rPr>
        <w:t>P</w:t>
      </w:r>
      <w:r w:rsidRPr="4C0419B1" w:rsidR="00207DD7">
        <w:rPr>
          <w:rFonts w:ascii="Tahoma" w:hAnsi="Tahoma" w:cs="Tahoma"/>
          <w:sz w:val="24"/>
          <w:szCs w:val="24"/>
        </w:rPr>
        <w:t>rovision</w:t>
      </w:r>
      <w:r w:rsidRPr="4C0419B1" w:rsidR="01E8C4F4">
        <w:rPr>
          <w:rFonts w:ascii="Tahoma" w:hAnsi="Tahoma" w:cs="Tahoma"/>
          <w:sz w:val="24"/>
          <w:szCs w:val="24"/>
        </w:rPr>
        <w:t xml:space="preserve"> for Key Stage 3. </w:t>
      </w:r>
    </w:p>
    <w:p w:rsidR="01E8C4F4" w:rsidP="4C0419B1" w:rsidRDefault="01E8C4F4" w14:paraId="686A02E3" w14:textId="6AE244A4">
      <w:pPr>
        <w:pStyle w:val="ListParagraph"/>
        <w:numPr>
          <w:ilvl w:val="0"/>
          <w:numId w:val="10"/>
        </w:numPr>
        <w:spacing w:before="120" w:after="0" w:line="240" w:lineRule="auto"/>
        <w:ind w:left="366" w:hanging="284"/>
        <w:jc w:val="both"/>
        <w:rPr>
          <w:rFonts w:ascii="Tahoma" w:hAnsi="Tahoma" w:eastAsia="Tahoma" w:cs="Tahoma" w:asciiTheme="minorAscii" w:hAnsiTheme="minorAscii" w:eastAsiaTheme="minorAscii" w:cstheme="minorAscii"/>
          <w:sz w:val="24"/>
          <w:szCs w:val="24"/>
        </w:rPr>
      </w:pPr>
      <w:r w:rsidRPr="4C0419B1" w:rsidR="01E8C4F4">
        <w:rPr>
          <w:rFonts w:ascii="Tahoma" w:hAnsi="Tahoma" w:cs="Tahoma"/>
          <w:sz w:val="24"/>
          <w:szCs w:val="24"/>
        </w:rPr>
        <w:t xml:space="preserve">To lead the promotion, direction and oversight of high standards of pupil progress and behaviour through effective group and individual support within the context of the Inclusive Provision for Key Stage 4. </w:t>
      </w:r>
    </w:p>
    <w:p w:rsidR="10EAC4BC" w:rsidP="4C0419B1" w:rsidRDefault="10EAC4BC" w14:paraId="6951C18F" w14:textId="25C2CD6D">
      <w:pPr>
        <w:pStyle w:val="ListParagraph"/>
        <w:numPr>
          <w:ilvl w:val="0"/>
          <w:numId w:val="10"/>
        </w:numPr>
        <w:spacing w:before="120" w:after="0" w:line="240" w:lineRule="auto"/>
        <w:ind w:left="366" w:hanging="284"/>
        <w:jc w:val="both"/>
        <w:rPr>
          <w:sz w:val="24"/>
          <w:szCs w:val="24"/>
        </w:rPr>
      </w:pPr>
      <w:r w:rsidRPr="4C0419B1" w:rsidR="10EAC4BC">
        <w:rPr>
          <w:rFonts w:ascii="Tahoma" w:hAnsi="Tahoma" w:cs="Tahoma"/>
          <w:sz w:val="24"/>
          <w:szCs w:val="24"/>
        </w:rPr>
        <w:t>To lead and manage the Internal Exclusion provision</w:t>
      </w:r>
      <w:r w:rsidRPr="4C0419B1" w:rsidR="030EBC2A">
        <w:rPr>
          <w:rFonts w:ascii="Tahoma" w:hAnsi="Tahoma" w:cs="Tahoma"/>
          <w:sz w:val="24"/>
          <w:szCs w:val="24"/>
        </w:rPr>
        <w:t xml:space="preserve"> and staff attached to it</w:t>
      </w:r>
      <w:r w:rsidRPr="4C0419B1" w:rsidR="10EAC4BC">
        <w:rPr>
          <w:rFonts w:ascii="Tahoma" w:hAnsi="Tahoma" w:cs="Tahoma"/>
          <w:sz w:val="24"/>
          <w:szCs w:val="24"/>
        </w:rPr>
        <w:t>, defining a clear process for students to engage with</w:t>
      </w:r>
      <w:r w:rsidRPr="4C0419B1" w:rsidR="0BC5CC77">
        <w:rPr>
          <w:rFonts w:ascii="Tahoma" w:hAnsi="Tahoma" w:cs="Tahoma"/>
          <w:sz w:val="24"/>
          <w:szCs w:val="24"/>
        </w:rPr>
        <w:t xml:space="preserve"> their curriculum and reflective practices around their behaviour. </w:t>
      </w:r>
    </w:p>
    <w:p w:rsidR="7A68CA28" w:rsidP="4C0419B1" w:rsidRDefault="7A68CA28" w14:paraId="4EDE7A93" w14:textId="68B2577C">
      <w:pPr>
        <w:pStyle w:val="ListParagraph"/>
        <w:numPr>
          <w:ilvl w:val="0"/>
          <w:numId w:val="10"/>
        </w:numPr>
        <w:spacing w:before="120" w:after="0" w:line="240" w:lineRule="auto"/>
        <w:ind w:left="366" w:hanging="284"/>
        <w:jc w:val="both"/>
        <w:rPr>
          <w:b w:val="1"/>
          <w:bCs w:val="1"/>
          <w:sz w:val="24"/>
          <w:szCs w:val="24"/>
        </w:rPr>
      </w:pPr>
      <w:r w:rsidRPr="74BD3943" w:rsidR="7A68CA28">
        <w:rPr>
          <w:rFonts w:ascii="Tahoma" w:hAnsi="Tahoma" w:cs="Tahoma"/>
          <w:sz w:val="24"/>
          <w:szCs w:val="24"/>
        </w:rPr>
        <w:t>Responsible for e</w:t>
      </w:r>
      <w:r w:rsidRPr="74BD3943" w:rsidR="391C5731">
        <w:rPr>
          <w:rFonts w:ascii="Tahoma" w:hAnsi="Tahoma" w:cs="Tahoma"/>
          <w:sz w:val="24"/>
          <w:szCs w:val="24"/>
        </w:rPr>
        <w:t>valuating</w:t>
      </w:r>
      <w:r w:rsidRPr="74BD3943" w:rsidR="7A68CA28">
        <w:rPr>
          <w:rFonts w:ascii="Tahoma" w:hAnsi="Tahoma" w:cs="Tahoma"/>
          <w:sz w:val="24"/>
          <w:szCs w:val="24"/>
        </w:rPr>
        <w:t xml:space="preserve"> strategies utilised within the Inclusive Provision</w:t>
      </w:r>
      <w:r w:rsidRPr="74BD3943" w:rsidR="419F5708">
        <w:rPr>
          <w:rFonts w:ascii="Tahoma" w:hAnsi="Tahoma" w:cs="Tahoma"/>
          <w:sz w:val="24"/>
          <w:szCs w:val="24"/>
        </w:rPr>
        <w:t xml:space="preserve"> and that those which are effective</w:t>
      </w:r>
      <w:r w:rsidRPr="74BD3943" w:rsidR="7A68CA28">
        <w:rPr>
          <w:rFonts w:ascii="Tahoma" w:hAnsi="Tahoma" w:cs="Tahoma"/>
          <w:sz w:val="24"/>
          <w:szCs w:val="24"/>
        </w:rPr>
        <w:t xml:space="preserve"> are </w:t>
      </w:r>
      <w:r w:rsidRPr="74BD3943" w:rsidR="7487268D">
        <w:rPr>
          <w:rFonts w:ascii="Tahoma" w:hAnsi="Tahoma" w:cs="Tahoma"/>
          <w:sz w:val="24"/>
          <w:szCs w:val="24"/>
        </w:rPr>
        <w:t xml:space="preserve">fed into the main school ethos to support student progress when accessing the main site. </w:t>
      </w:r>
    </w:p>
    <w:p w:rsidR="1E5E04D9" w:rsidP="4C0419B1" w:rsidRDefault="1E5E04D9" w14:paraId="35013BF9" w14:textId="3A58EFFA">
      <w:pPr>
        <w:pStyle w:val="ListParagraph"/>
        <w:numPr>
          <w:ilvl w:val="0"/>
          <w:numId w:val="10"/>
        </w:numPr>
        <w:spacing w:before="120" w:after="0" w:line="240" w:lineRule="auto"/>
        <w:ind w:left="366" w:hanging="284"/>
        <w:jc w:val="both"/>
        <w:rPr>
          <w:rFonts w:ascii="Tahoma" w:hAnsi="Tahoma" w:eastAsia="Tahoma" w:cs="Tahoma" w:asciiTheme="minorAscii" w:hAnsiTheme="minorAscii" w:eastAsiaTheme="minorAscii" w:cstheme="minorAscii"/>
          <w:b w:val="1"/>
          <w:bCs w:val="1"/>
          <w:sz w:val="24"/>
          <w:szCs w:val="24"/>
        </w:rPr>
      </w:pPr>
      <w:r w:rsidRPr="4C0419B1" w:rsidR="1E5E04D9">
        <w:rPr>
          <w:rFonts w:ascii="Tahoma" w:hAnsi="Tahoma" w:cs="Tahoma"/>
          <w:sz w:val="24"/>
          <w:szCs w:val="24"/>
        </w:rPr>
        <w:t>Responsible for other staff when working directly in the Inclusive Provision or external agency staff when using the Inclusive Provision.</w:t>
      </w:r>
    </w:p>
    <w:p w:rsidR="4C0419B1" w:rsidP="4C0419B1" w:rsidRDefault="4C0419B1" w14:paraId="7C850B92" w14:textId="3B8EA49C">
      <w:pPr>
        <w:pStyle w:val="Normal"/>
        <w:spacing w:before="120" w:after="0" w:line="240" w:lineRule="auto"/>
        <w:ind w:left="-202" w:hanging="0"/>
        <w:jc w:val="both"/>
        <w:rPr>
          <w:rFonts w:ascii="Tahoma" w:hAnsi="Tahoma" w:cs="Tahoma"/>
          <w:sz w:val="24"/>
          <w:szCs w:val="24"/>
        </w:rPr>
      </w:pPr>
    </w:p>
    <w:p xmlns:wp14="http://schemas.microsoft.com/office/word/2010/wordml" w:rsidRPr="00207DD7" w:rsidR="00207DD7" w:rsidP="74BD3943" w:rsidRDefault="00207DD7" w14:paraId="7870CA99" wp14:textId="77777777">
      <w:pPr>
        <w:pStyle w:val="Normal"/>
        <w:jc w:val="both"/>
        <w:rPr>
          <w:rFonts w:ascii="Tahoma" w:hAnsi="Tahoma" w:cs="Tahoma"/>
          <w:b w:val="1"/>
          <w:bCs w:val="1"/>
          <w:sz w:val="24"/>
          <w:szCs w:val="24"/>
        </w:rPr>
      </w:pPr>
      <w:r w:rsidRPr="74BD3943" w:rsidR="00207DD7">
        <w:rPr>
          <w:rFonts w:ascii="Tahoma" w:hAnsi="Tahoma" w:cs="Tahoma"/>
          <w:b w:val="1"/>
          <w:bCs w:val="1"/>
          <w:sz w:val="24"/>
          <w:szCs w:val="24"/>
        </w:rPr>
        <w:t>Note:</w:t>
      </w:r>
      <w:r w:rsidRPr="00B72AB5">
        <w:rPr>
          <w:rFonts w:ascii="Tahoma" w:hAnsi="Tahoma" w:cs="Tahoma"/>
          <w:b/>
          <w:sz w:val="24"/>
          <w:szCs w:val="24"/>
        </w:rPr>
        <w:tab/>
      </w:r>
      <w:r w:rsidRPr="74BD3943" w:rsidR="00207DD7">
        <w:rPr>
          <w:rFonts w:ascii="Tahoma" w:hAnsi="Tahoma" w:cs="Tahoma"/>
          <w:b w:val="1"/>
          <w:bCs w:val="1"/>
          <w:sz w:val="24"/>
          <w:szCs w:val="24"/>
        </w:rPr>
        <w:t xml:space="preserve"> </w:t>
      </w:r>
      <w:r w:rsidRPr="00B72AB5" w:rsidR="00207DD7">
        <w:rPr>
          <w:rFonts w:ascii="Tahoma" w:hAnsi="Tahoma" w:cs="Tahoma"/>
          <w:sz w:val="24"/>
          <w:szCs w:val="24"/>
        </w:rPr>
        <w:t xml:space="preserve">In the context of this Job Description, pupils with special educational needs are deemed to include: </w:t>
      </w:r>
    </w:p>
    <w:p xmlns:wp14="http://schemas.microsoft.com/office/word/2010/wordml" w:rsidRPr="00B72AB5" w:rsidR="00207DD7" w:rsidP="00207DD7" w:rsidRDefault="00207DD7" w14:paraId="06F4811A" wp14:textId="77777777">
      <w:pPr>
        <w:numPr>
          <w:ilvl w:val="0"/>
          <w:numId w:val="10"/>
        </w:numPr>
        <w:tabs>
          <w:tab w:val="num" w:pos="508"/>
        </w:tabs>
        <w:spacing w:after="0" w:line="240" w:lineRule="auto"/>
        <w:jc w:val="both"/>
        <w:rPr>
          <w:rFonts w:ascii="Tahoma" w:hAnsi="Tahoma" w:cs="Tahoma"/>
          <w:sz w:val="24"/>
          <w:szCs w:val="24"/>
        </w:rPr>
      </w:pPr>
      <w:r w:rsidRPr="00B72AB5">
        <w:rPr>
          <w:rFonts w:ascii="Tahoma" w:hAnsi="Tahoma" w:cs="Tahoma"/>
          <w:sz w:val="24"/>
          <w:szCs w:val="24"/>
        </w:rPr>
        <w:t>Pupils on the Academy’s Special Educational Needs Register;</w:t>
      </w:r>
    </w:p>
    <w:p xmlns:wp14="http://schemas.microsoft.com/office/word/2010/wordml" w:rsidRPr="00B72AB5" w:rsidR="00207DD7" w:rsidP="00207DD7" w:rsidRDefault="00207DD7" w14:paraId="7247CF0D" wp14:textId="77777777">
      <w:pPr>
        <w:numPr>
          <w:ilvl w:val="0"/>
          <w:numId w:val="10"/>
        </w:numPr>
        <w:tabs>
          <w:tab w:val="num" w:pos="508"/>
        </w:tabs>
        <w:spacing w:after="0" w:line="240" w:lineRule="auto"/>
        <w:jc w:val="both"/>
        <w:rPr>
          <w:rFonts w:ascii="Tahoma" w:hAnsi="Tahoma" w:cs="Tahoma"/>
          <w:sz w:val="24"/>
          <w:szCs w:val="24"/>
        </w:rPr>
      </w:pPr>
      <w:r w:rsidRPr="00B72AB5">
        <w:rPr>
          <w:rFonts w:ascii="Tahoma" w:hAnsi="Tahoma" w:cs="Tahoma"/>
          <w:sz w:val="24"/>
          <w:szCs w:val="24"/>
        </w:rPr>
        <w:t>Pupils with identified specific learning difficulties; this could include behavioural and emotional.</w:t>
      </w:r>
    </w:p>
    <w:p xmlns:wp14="http://schemas.microsoft.com/office/word/2010/wordml" w:rsidRPr="00207DD7" w:rsidR="00207DD7" w:rsidP="00207DD7" w:rsidRDefault="00207DD7" w14:paraId="3FC32FED" wp14:textId="77777777">
      <w:pPr>
        <w:numPr>
          <w:ilvl w:val="0"/>
          <w:numId w:val="10"/>
        </w:numPr>
        <w:tabs>
          <w:tab w:val="num" w:pos="508"/>
        </w:tabs>
        <w:spacing w:after="0" w:line="240" w:lineRule="auto"/>
        <w:jc w:val="both"/>
        <w:rPr>
          <w:rFonts w:ascii="Tahoma" w:hAnsi="Tahoma" w:cs="Tahoma"/>
          <w:sz w:val="24"/>
          <w:szCs w:val="24"/>
        </w:rPr>
      </w:pPr>
      <w:r w:rsidRPr="00B72AB5">
        <w:rPr>
          <w:rFonts w:ascii="Tahoma" w:hAnsi="Tahoma" w:cs="Tahoma"/>
          <w:sz w:val="24"/>
          <w:szCs w:val="24"/>
        </w:rPr>
        <w:t>Pupils who the Principal considers have previously received, for any reason, an inadequate or compromised education.</w:t>
      </w:r>
    </w:p>
    <w:p xmlns:wp14="http://schemas.microsoft.com/office/word/2010/wordml" w:rsidR="005332AB" w:rsidP="005332AB" w:rsidRDefault="005332AB" w14:paraId="0E27B00A" wp14:textId="77777777">
      <w:pPr>
        <w:spacing w:after="0"/>
        <w:jc w:val="both"/>
        <w:rPr>
          <w:rFonts w:ascii="Tahoma" w:hAnsi="Tahoma" w:cs="Tahoma"/>
          <w:b/>
          <w:sz w:val="24"/>
          <w:szCs w:val="24"/>
        </w:rPr>
      </w:pPr>
    </w:p>
    <w:p w:rsidR="74BD3943" w:rsidP="74BD3943" w:rsidRDefault="74BD3943" w14:paraId="26E08ABB" w14:textId="24723DF5">
      <w:pPr>
        <w:spacing w:after="0"/>
        <w:jc w:val="both"/>
        <w:rPr>
          <w:rFonts w:ascii="Tahoma" w:hAnsi="Tahoma" w:cs="Tahoma"/>
          <w:b w:val="1"/>
          <w:bCs w:val="1"/>
          <w:sz w:val="24"/>
          <w:szCs w:val="24"/>
        </w:rPr>
      </w:pPr>
    </w:p>
    <w:p w:rsidR="74BD3943" w:rsidP="74BD3943" w:rsidRDefault="74BD3943" w14:paraId="5D8A92E0" w14:textId="7382583C">
      <w:pPr>
        <w:spacing w:after="0"/>
        <w:jc w:val="both"/>
        <w:rPr>
          <w:rFonts w:ascii="Tahoma" w:hAnsi="Tahoma" w:cs="Tahoma"/>
          <w:b w:val="1"/>
          <w:bCs w:val="1"/>
          <w:sz w:val="24"/>
          <w:szCs w:val="24"/>
        </w:rPr>
      </w:pPr>
    </w:p>
    <w:p w:rsidR="74BD3943" w:rsidP="74BD3943" w:rsidRDefault="74BD3943" w14:paraId="6A97AD22" w14:textId="1E693BED">
      <w:pPr>
        <w:spacing w:after="0"/>
        <w:jc w:val="both"/>
        <w:rPr>
          <w:rFonts w:ascii="Tahoma" w:hAnsi="Tahoma" w:cs="Tahoma"/>
          <w:b w:val="1"/>
          <w:bCs w:val="1"/>
          <w:sz w:val="24"/>
          <w:szCs w:val="24"/>
        </w:rPr>
      </w:pPr>
    </w:p>
    <w:p w:rsidR="74BD3943" w:rsidP="74BD3943" w:rsidRDefault="74BD3943" w14:paraId="3B7600F4" w14:textId="035AE7CD">
      <w:pPr>
        <w:spacing w:after="0"/>
        <w:jc w:val="both"/>
        <w:rPr>
          <w:rFonts w:ascii="Tahoma" w:hAnsi="Tahoma" w:cs="Tahoma"/>
          <w:b w:val="1"/>
          <w:bCs w:val="1"/>
          <w:sz w:val="24"/>
          <w:szCs w:val="24"/>
        </w:rPr>
      </w:pPr>
    </w:p>
    <w:p w:rsidR="74BD3943" w:rsidP="74BD3943" w:rsidRDefault="74BD3943" w14:paraId="3461512E" w14:textId="7197A43C">
      <w:pPr>
        <w:spacing w:after="0"/>
        <w:jc w:val="both"/>
        <w:rPr>
          <w:rFonts w:ascii="Tahoma" w:hAnsi="Tahoma" w:cs="Tahoma"/>
          <w:b w:val="1"/>
          <w:bCs w:val="1"/>
          <w:sz w:val="24"/>
          <w:szCs w:val="24"/>
        </w:rPr>
      </w:pPr>
    </w:p>
    <w:p w:rsidR="74BD3943" w:rsidP="74BD3943" w:rsidRDefault="74BD3943" w14:paraId="134AE9D5" w14:textId="53DD5CF4">
      <w:pPr>
        <w:spacing w:after="0"/>
        <w:jc w:val="both"/>
        <w:rPr>
          <w:rFonts w:ascii="Tahoma" w:hAnsi="Tahoma" w:cs="Tahoma"/>
          <w:b w:val="1"/>
          <w:bCs w:val="1"/>
          <w:sz w:val="24"/>
          <w:szCs w:val="24"/>
        </w:rPr>
      </w:pPr>
    </w:p>
    <w:p w:rsidR="74BD3943" w:rsidP="74BD3943" w:rsidRDefault="74BD3943" w14:paraId="2C6934D1" w14:textId="59DFF8C4">
      <w:pPr>
        <w:spacing w:after="0"/>
        <w:jc w:val="both"/>
        <w:rPr>
          <w:rFonts w:ascii="Tahoma" w:hAnsi="Tahoma" w:cs="Tahoma"/>
          <w:b w:val="1"/>
          <w:bCs w:val="1"/>
          <w:sz w:val="24"/>
          <w:szCs w:val="24"/>
        </w:rPr>
      </w:pPr>
    </w:p>
    <w:p w:rsidR="74BD3943" w:rsidP="74BD3943" w:rsidRDefault="74BD3943" w14:paraId="27B0C635" w14:textId="4DFF6847">
      <w:pPr>
        <w:spacing w:after="0"/>
        <w:jc w:val="both"/>
        <w:rPr>
          <w:rFonts w:ascii="Tahoma" w:hAnsi="Tahoma" w:cs="Tahoma"/>
          <w:b w:val="1"/>
          <w:bCs w:val="1"/>
          <w:sz w:val="24"/>
          <w:szCs w:val="24"/>
        </w:rPr>
      </w:pPr>
    </w:p>
    <w:p w:rsidR="74BD3943" w:rsidP="74BD3943" w:rsidRDefault="74BD3943" w14:paraId="4892C36E" w14:textId="69C2B9AE">
      <w:pPr>
        <w:spacing w:after="0"/>
        <w:jc w:val="both"/>
        <w:rPr>
          <w:rFonts w:ascii="Tahoma" w:hAnsi="Tahoma" w:cs="Tahoma"/>
          <w:b w:val="1"/>
          <w:bCs w:val="1"/>
          <w:sz w:val="24"/>
          <w:szCs w:val="24"/>
        </w:rPr>
      </w:pPr>
    </w:p>
    <w:p xmlns:wp14="http://schemas.microsoft.com/office/word/2010/wordml" w:rsidRPr="005332AB" w:rsidR="00CA3DBA" w:rsidP="005332AB" w:rsidRDefault="00207DD7" w14:paraId="6E48AD26" wp14:textId="77777777">
      <w:pPr>
        <w:spacing w:after="0"/>
        <w:jc w:val="both"/>
        <w:rPr>
          <w:rFonts w:ascii="Tahoma" w:hAnsi="Tahoma" w:cs="Tahoma"/>
          <w:b/>
          <w:sz w:val="24"/>
          <w:szCs w:val="24"/>
        </w:rPr>
      </w:pPr>
      <w:r>
        <w:rPr>
          <w:rFonts w:ascii="Tahoma" w:hAnsi="Tahoma" w:cs="Tahoma"/>
          <w:b/>
          <w:sz w:val="24"/>
          <w:szCs w:val="24"/>
        </w:rPr>
        <w:t>Key Responsibilities</w:t>
      </w:r>
    </w:p>
    <w:p xmlns:wp14="http://schemas.microsoft.com/office/word/2010/wordml" w:rsidRPr="00B72AB5" w:rsidR="00207DD7" w:rsidP="00207DD7" w:rsidRDefault="00207DD7" w14:paraId="60061E4C" wp14:textId="77777777">
      <w:pPr>
        <w:spacing w:after="0"/>
        <w:rPr>
          <w:rFonts w:ascii="Tahoma" w:hAnsi="Tahoma" w:cs="Tahoma"/>
          <w:b/>
          <w:bCs/>
          <w:sz w:val="24"/>
          <w:szCs w:val="24"/>
        </w:rPr>
      </w:pPr>
    </w:p>
    <w:p xmlns:wp14="http://schemas.microsoft.com/office/word/2010/wordml" w:rsidRPr="00B72AB5" w:rsidR="00207DD7" w:rsidP="00207DD7" w:rsidRDefault="00207DD7" w14:paraId="713EB98C" wp14:textId="77777777">
      <w:pPr>
        <w:spacing w:after="0"/>
        <w:rPr>
          <w:rFonts w:ascii="Tahoma" w:hAnsi="Tahoma" w:cs="Tahoma"/>
          <w:b/>
          <w:bCs/>
          <w:sz w:val="24"/>
          <w:szCs w:val="24"/>
        </w:rPr>
      </w:pPr>
      <w:r w:rsidRPr="00B72AB5">
        <w:rPr>
          <w:rFonts w:ascii="Tahoma" w:hAnsi="Tahoma" w:cs="Tahoma"/>
          <w:b/>
          <w:bCs/>
          <w:sz w:val="24"/>
          <w:szCs w:val="24"/>
        </w:rPr>
        <w:t>Strategic direction and development:</w:t>
      </w:r>
    </w:p>
    <w:p xmlns:wp14="http://schemas.microsoft.com/office/word/2010/wordml" w:rsidRPr="00B72AB5" w:rsidR="00207DD7" w:rsidP="00207DD7" w:rsidRDefault="00207DD7" w14:paraId="5F5EF6BE" wp14:textId="4792FA41">
      <w:pPr>
        <w:numPr>
          <w:ilvl w:val="0"/>
          <w:numId w:val="19"/>
        </w:numPr>
        <w:spacing w:after="0" w:line="240" w:lineRule="auto"/>
        <w:ind w:left="360"/>
        <w:rPr>
          <w:rFonts w:ascii="Tahoma" w:hAnsi="Tahoma" w:cs="Tahoma"/>
          <w:sz w:val="24"/>
          <w:szCs w:val="24"/>
        </w:rPr>
      </w:pPr>
      <w:r w:rsidRPr="4C0419B1" w:rsidR="309C12FD">
        <w:rPr>
          <w:rFonts w:ascii="Tahoma" w:hAnsi="Tahoma" w:cs="Tahoma"/>
          <w:sz w:val="24"/>
          <w:szCs w:val="24"/>
        </w:rPr>
        <w:t xml:space="preserve">Support </w:t>
      </w:r>
      <w:r w:rsidRPr="4C0419B1" w:rsidR="00207DD7">
        <w:rPr>
          <w:rFonts w:ascii="Tahoma" w:hAnsi="Tahoma" w:cs="Tahoma"/>
          <w:sz w:val="24"/>
          <w:szCs w:val="24"/>
        </w:rPr>
        <w:t xml:space="preserve">the vision, ethos and policies of the academy which secure effective and successful learning and promote high levels of achievement and self-esteem for all pupils irrespective of background, ethnicity or </w:t>
      </w:r>
      <w:proofErr w:type="gramStart"/>
      <w:r w:rsidRPr="4C0419B1" w:rsidR="00207DD7">
        <w:rPr>
          <w:rFonts w:ascii="Tahoma" w:hAnsi="Tahoma" w:cs="Tahoma"/>
          <w:sz w:val="24"/>
          <w:szCs w:val="24"/>
        </w:rPr>
        <w:t>disability;</w:t>
      </w:r>
      <w:proofErr w:type="gramEnd"/>
    </w:p>
    <w:p xmlns:wp14="http://schemas.microsoft.com/office/word/2010/wordml" w:rsidRPr="00B72AB5" w:rsidR="00207DD7" w:rsidP="00207DD7" w:rsidRDefault="00207DD7" w14:paraId="61275D8B" wp14:textId="77777777">
      <w:pPr>
        <w:numPr>
          <w:ilvl w:val="0"/>
          <w:numId w:val="19"/>
        </w:numPr>
        <w:spacing w:after="0" w:line="240" w:lineRule="auto"/>
        <w:ind w:left="360"/>
        <w:rPr>
          <w:rFonts w:ascii="Tahoma" w:hAnsi="Tahoma" w:cs="Tahoma"/>
          <w:sz w:val="24"/>
          <w:szCs w:val="24"/>
        </w:rPr>
      </w:pPr>
      <w:r w:rsidRPr="00B72AB5">
        <w:rPr>
          <w:rFonts w:ascii="Tahoma" w:hAnsi="Tahoma" w:cs="Tahoma"/>
          <w:sz w:val="24"/>
          <w:szCs w:val="24"/>
        </w:rPr>
        <w:t xml:space="preserve">Develop and manage a referral system for the inclusive provision, ensuring that interventions are timely and managed effectively. </w:t>
      </w:r>
    </w:p>
    <w:p xmlns:wp14="http://schemas.microsoft.com/office/word/2010/wordml" w:rsidRPr="00B72AB5" w:rsidR="00207DD7" w:rsidP="00207DD7" w:rsidRDefault="00207DD7" w14:paraId="077B9771" wp14:textId="79D21E48">
      <w:pPr>
        <w:numPr>
          <w:ilvl w:val="0"/>
          <w:numId w:val="19"/>
        </w:numPr>
        <w:spacing w:after="0" w:line="240" w:lineRule="auto"/>
        <w:ind w:left="360"/>
        <w:rPr>
          <w:rFonts w:ascii="Tahoma" w:hAnsi="Tahoma" w:cs="Tahoma"/>
          <w:sz w:val="24"/>
          <w:szCs w:val="24"/>
        </w:rPr>
      </w:pPr>
      <w:r w:rsidRPr="74BD3943" w:rsidR="00207DD7">
        <w:rPr>
          <w:rFonts w:ascii="Tahoma" w:hAnsi="Tahoma" w:cs="Tahoma"/>
          <w:sz w:val="24"/>
          <w:szCs w:val="24"/>
        </w:rPr>
        <w:t xml:space="preserve">Work closely with </w:t>
      </w:r>
      <w:r w:rsidRPr="74BD3943" w:rsidR="2C1134E2">
        <w:rPr>
          <w:rFonts w:ascii="Tahoma" w:hAnsi="Tahoma" w:cs="Tahoma"/>
          <w:sz w:val="24"/>
          <w:szCs w:val="24"/>
        </w:rPr>
        <w:t>pupils</w:t>
      </w:r>
      <w:r w:rsidRPr="74BD3943" w:rsidR="00207DD7">
        <w:rPr>
          <w:rFonts w:ascii="Tahoma" w:hAnsi="Tahoma" w:cs="Tahoma"/>
          <w:sz w:val="24"/>
          <w:szCs w:val="24"/>
        </w:rPr>
        <w:t xml:space="preserve"> and their families to ensure that any provision addresses appropriate need. This includes ensuring that the Ordinarily Available Provision is fully utilised. </w:t>
      </w:r>
    </w:p>
    <w:p xmlns:wp14="http://schemas.microsoft.com/office/word/2010/wordml" w:rsidRPr="00B72AB5" w:rsidR="00207DD7" w:rsidP="00207DD7" w:rsidRDefault="00207DD7" w14:paraId="3F038985" wp14:textId="5E9CBB5A">
      <w:pPr>
        <w:numPr>
          <w:ilvl w:val="0"/>
          <w:numId w:val="19"/>
        </w:numPr>
        <w:spacing w:after="0" w:line="240" w:lineRule="auto"/>
        <w:ind w:left="360"/>
        <w:rPr>
          <w:rFonts w:ascii="Tahoma" w:hAnsi="Tahoma" w:cs="Tahoma"/>
          <w:sz w:val="24"/>
          <w:szCs w:val="24"/>
        </w:rPr>
      </w:pPr>
      <w:r w:rsidRPr="74BD3943" w:rsidR="00207DD7">
        <w:rPr>
          <w:rFonts w:ascii="Tahoma" w:hAnsi="Tahoma" w:cs="Tahoma"/>
          <w:sz w:val="24"/>
          <w:szCs w:val="24"/>
        </w:rPr>
        <w:t>Lead and manage the Inclusive Provision, evaluate the effectiveness of it and analyse its impact on pupils who have accessed it. This will include leading the curriculum within the provision</w:t>
      </w:r>
      <w:r w:rsidRPr="74BD3943" w:rsidR="5F0B9B5D">
        <w:rPr>
          <w:rFonts w:ascii="Tahoma" w:hAnsi="Tahoma" w:cs="Tahoma"/>
          <w:sz w:val="24"/>
          <w:szCs w:val="24"/>
        </w:rPr>
        <w:t>, ensuring pupils have a</w:t>
      </w:r>
      <w:r w:rsidRPr="74BD3943" w:rsidR="3C076208">
        <w:rPr>
          <w:rFonts w:ascii="Tahoma" w:hAnsi="Tahoma" w:cs="Tahoma"/>
          <w:sz w:val="24"/>
          <w:szCs w:val="24"/>
        </w:rPr>
        <w:t xml:space="preserve">ccess to a broad and balanced curriculum which is suitable for their needs. </w:t>
      </w:r>
    </w:p>
    <w:p xmlns:wp14="http://schemas.microsoft.com/office/word/2010/wordml" w:rsidRPr="00B72AB5" w:rsidR="00207DD7" w:rsidP="74BD3943" w:rsidRDefault="00207DD7" w14:paraId="13D0EF7E" wp14:textId="236FA907">
      <w:pPr>
        <w:numPr>
          <w:ilvl w:val="0"/>
          <w:numId w:val="19"/>
        </w:numPr>
        <w:spacing w:after="0" w:line="240" w:lineRule="auto"/>
        <w:ind w:left="360"/>
        <w:rPr>
          <w:sz w:val="24"/>
          <w:szCs w:val="24"/>
        </w:rPr>
      </w:pPr>
      <w:r w:rsidRPr="74BD3943" w:rsidR="17D32DD1">
        <w:rPr>
          <w:rFonts w:ascii="Tahoma" w:hAnsi="Tahoma" w:cs="Tahoma"/>
          <w:sz w:val="24"/>
          <w:szCs w:val="24"/>
        </w:rPr>
        <w:t xml:space="preserve">Investigate and develop a KS4 curriculum pathway which may include access to </w:t>
      </w:r>
      <w:r w:rsidRPr="74BD3943" w:rsidR="00207DD7">
        <w:rPr>
          <w:rFonts w:ascii="Tahoma" w:hAnsi="Tahoma" w:cs="Tahoma"/>
          <w:sz w:val="24"/>
          <w:szCs w:val="24"/>
        </w:rPr>
        <w:t>L1 and L2 courses as appropriate</w:t>
      </w:r>
      <w:r w:rsidRPr="74BD3943" w:rsidR="48EEC45F">
        <w:rPr>
          <w:rFonts w:ascii="Tahoma" w:hAnsi="Tahoma" w:cs="Tahoma"/>
          <w:sz w:val="24"/>
          <w:szCs w:val="24"/>
        </w:rPr>
        <w:t>.</w:t>
      </w:r>
    </w:p>
    <w:p xmlns:wp14="http://schemas.microsoft.com/office/word/2010/wordml" w:rsidRPr="00B72AB5" w:rsidR="00207DD7" w:rsidP="00207DD7" w:rsidRDefault="00207DD7" w14:paraId="5404E44B" wp14:textId="77777777">
      <w:pPr>
        <w:numPr>
          <w:ilvl w:val="0"/>
          <w:numId w:val="19"/>
        </w:numPr>
        <w:spacing w:after="0" w:line="240" w:lineRule="auto"/>
        <w:ind w:left="360"/>
        <w:rPr>
          <w:rFonts w:ascii="Tahoma" w:hAnsi="Tahoma" w:cs="Tahoma"/>
          <w:sz w:val="24"/>
          <w:szCs w:val="24"/>
        </w:rPr>
      </w:pPr>
      <w:r w:rsidRPr="00B72AB5">
        <w:rPr>
          <w:rFonts w:ascii="Tahoma" w:hAnsi="Tahoma" w:cs="Tahoma"/>
          <w:sz w:val="24"/>
          <w:szCs w:val="24"/>
        </w:rPr>
        <w:t>Ensure the effective and proficient use of pupil data using the academy’s assessment policy to raise achievement</w:t>
      </w:r>
    </w:p>
    <w:p xmlns:wp14="http://schemas.microsoft.com/office/word/2010/wordml" w:rsidRPr="00B72AB5" w:rsidR="00207DD7" w:rsidP="00207DD7" w:rsidRDefault="00207DD7" w14:paraId="14B8BFCD" wp14:textId="77777777">
      <w:pPr>
        <w:numPr>
          <w:ilvl w:val="0"/>
          <w:numId w:val="19"/>
        </w:numPr>
        <w:spacing w:after="0" w:line="240" w:lineRule="auto"/>
        <w:ind w:left="360"/>
        <w:rPr>
          <w:rFonts w:ascii="Tahoma" w:hAnsi="Tahoma" w:cs="Tahoma"/>
          <w:sz w:val="24"/>
          <w:szCs w:val="24"/>
        </w:rPr>
      </w:pPr>
      <w:r w:rsidRPr="00B72AB5">
        <w:rPr>
          <w:rFonts w:ascii="Tahoma" w:hAnsi="Tahoma" w:cs="Tahoma"/>
          <w:sz w:val="24"/>
          <w:szCs w:val="24"/>
        </w:rPr>
        <w:t>Raise standards of individual pupil achievement and ensure that good attainment is maintained by providing a model appropriate behaviour and social skills</w:t>
      </w:r>
    </w:p>
    <w:p xmlns:wp14="http://schemas.microsoft.com/office/word/2010/wordml" w:rsidRPr="00B72AB5" w:rsidR="00207DD7" w:rsidP="00207DD7" w:rsidRDefault="00207DD7" w14:paraId="28DDCB95" wp14:textId="77777777">
      <w:pPr>
        <w:numPr>
          <w:ilvl w:val="0"/>
          <w:numId w:val="19"/>
        </w:numPr>
        <w:spacing w:after="0" w:line="240" w:lineRule="auto"/>
        <w:ind w:left="360"/>
        <w:rPr>
          <w:rFonts w:ascii="Tahoma" w:hAnsi="Tahoma" w:cs="Tahoma"/>
          <w:sz w:val="24"/>
          <w:szCs w:val="24"/>
        </w:rPr>
      </w:pPr>
      <w:r w:rsidRPr="00B72AB5">
        <w:rPr>
          <w:rFonts w:ascii="Tahoma" w:hAnsi="Tahoma" w:cs="Tahoma"/>
          <w:sz w:val="24"/>
          <w:szCs w:val="24"/>
        </w:rPr>
        <w:t>Ensure that parents are well informed about the curriculum, targets, individual pupils' progress and achievement;</w:t>
      </w:r>
    </w:p>
    <w:p xmlns:wp14="http://schemas.microsoft.com/office/word/2010/wordml" w:rsidRPr="00B72AB5" w:rsidR="00207DD7" w:rsidP="00207DD7" w:rsidRDefault="00207DD7" w14:paraId="6E9A9D9B" wp14:textId="77777777">
      <w:pPr>
        <w:numPr>
          <w:ilvl w:val="0"/>
          <w:numId w:val="19"/>
        </w:numPr>
        <w:spacing w:after="0" w:line="240" w:lineRule="auto"/>
        <w:ind w:left="360"/>
        <w:rPr>
          <w:rFonts w:ascii="Tahoma" w:hAnsi="Tahoma" w:cs="Tahoma"/>
          <w:sz w:val="24"/>
          <w:szCs w:val="24"/>
        </w:rPr>
      </w:pPr>
      <w:r w:rsidRPr="4C0419B1" w:rsidR="00207DD7">
        <w:rPr>
          <w:rFonts w:ascii="Tahoma" w:hAnsi="Tahoma" w:cs="Tahoma"/>
          <w:sz w:val="24"/>
          <w:szCs w:val="24"/>
        </w:rPr>
        <w:t>Develop and maintain good relationships with parents, outside agencies and the local community.</w:t>
      </w:r>
    </w:p>
    <w:p xmlns:wp14="http://schemas.microsoft.com/office/word/2010/wordml" w:rsidRPr="00B72AB5" w:rsidR="00207DD7" w:rsidP="00207DD7" w:rsidRDefault="00207DD7" w14:paraId="44EAFD9C" wp14:textId="77777777">
      <w:pPr>
        <w:spacing w:after="0" w:line="240" w:lineRule="auto"/>
        <w:ind w:left="720"/>
        <w:rPr>
          <w:rFonts w:ascii="Tahoma" w:hAnsi="Tahoma" w:cs="Tahoma"/>
          <w:sz w:val="24"/>
          <w:szCs w:val="24"/>
        </w:rPr>
      </w:pPr>
    </w:p>
    <w:p xmlns:wp14="http://schemas.microsoft.com/office/word/2010/wordml" w:rsidRPr="00207DD7" w:rsidR="00207DD7" w:rsidP="00207DD7" w:rsidRDefault="00207DD7" w14:paraId="6DF9EEF8" wp14:textId="77777777">
      <w:pPr>
        <w:spacing w:after="0"/>
        <w:rPr>
          <w:rFonts w:ascii="Tahoma" w:hAnsi="Tahoma" w:cs="Tahoma"/>
          <w:b/>
          <w:bCs/>
          <w:sz w:val="24"/>
          <w:szCs w:val="24"/>
        </w:rPr>
      </w:pPr>
      <w:r w:rsidRPr="00207DD7">
        <w:rPr>
          <w:rFonts w:ascii="Tahoma" w:hAnsi="Tahoma" w:cs="Tahoma"/>
          <w:b/>
          <w:bCs/>
          <w:sz w:val="24"/>
          <w:szCs w:val="24"/>
        </w:rPr>
        <w:t>Recording and assessment</w:t>
      </w:r>
    </w:p>
    <w:p xmlns:wp14="http://schemas.microsoft.com/office/word/2010/wordml" w:rsidRPr="00B72AB5" w:rsidR="00207DD7" w:rsidP="00207DD7" w:rsidRDefault="00207DD7" w14:paraId="5285D111" wp14:textId="77777777">
      <w:pPr>
        <w:numPr>
          <w:ilvl w:val="0"/>
          <w:numId w:val="19"/>
        </w:numPr>
        <w:spacing w:after="0" w:line="240" w:lineRule="auto"/>
        <w:ind w:left="360"/>
        <w:rPr>
          <w:rFonts w:ascii="Tahoma" w:hAnsi="Tahoma" w:cs="Tahoma"/>
          <w:sz w:val="24"/>
          <w:szCs w:val="24"/>
        </w:rPr>
      </w:pPr>
      <w:r w:rsidRPr="00B72AB5">
        <w:rPr>
          <w:rFonts w:ascii="Tahoma" w:hAnsi="Tahoma" w:cs="Tahoma"/>
          <w:sz w:val="24"/>
          <w:szCs w:val="24"/>
        </w:rPr>
        <w:t>Set targets for raising achievement among pupils accessing the provision</w:t>
      </w:r>
    </w:p>
    <w:p xmlns:wp14="http://schemas.microsoft.com/office/word/2010/wordml" w:rsidRPr="00B72AB5" w:rsidR="00207DD7" w:rsidP="00207DD7" w:rsidRDefault="00207DD7" w14:paraId="7E173E50" wp14:textId="77777777">
      <w:pPr>
        <w:numPr>
          <w:ilvl w:val="0"/>
          <w:numId w:val="19"/>
        </w:numPr>
        <w:spacing w:after="0" w:line="240" w:lineRule="auto"/>
        <w:ind w:left="360"/>
        <w:rPr>
          <w:rFonts w:ascii="Tahoma" w:hAnsi="Tahoma" w:cs="Tahoma"/>
          <w:sz w:val="24"/>
          <w:szCs w:val="24"/>
        </w:rPr>
      </w:pPr>
      <w:r w:rsidRPr="00B72AB5">
        <w:rPr>
          <w:rFonts w:ascii="Tahoma" w:hAnsi="Tahoma" w:cs="Tahoma"/>
          <w:sz w:val="24"/>
          <w:szCs w:val="24"/>
        </w:rPr>
        <w:t>Collect and interpret specialist assessment data; including behaviour</w:t>
      </w:r>
    </w:p>
    <w:p xmlns:wp14="http://schemas.microsoft.com/office/word/2010/wordml" w:rsidRPr="00B72AB5" w:rsidR="00207DD7" w:rsidP="00207DD7" w:rsidRDefault="00207DD7" w14:paraId="0999F757" wp14:textId="77777777">
      <w:pPr>
        <w:numPr>
          <w:ilvl w:val="0"/>
          <w:numId w:val="19"/>
        </w:numPr>
        <w:spacing w:after="0" w:line="240" w:lineRule="auto"/>
        <w:ind w:left="360"/>
        <w:rPr>
          <w:rFonts w:ascii="Tahoma" w:hAnsi="Tahoma" w:cs="Tahoma"/>
          <w:sz w:val="24"/>
          <w:szCs w:val="24"/>
        </w:rPr>
      </w:pPr>
      <w:r w:rsidRPr="00B72AB5">
        <w:rPr>
          <w:rFonts w:ascii="Tahoma" w:hAnsi="Tahoma" w:cs="Tahoma"/>
          <w:sz w:val="24"/>
          <w:szCs w:val="24"/>
        </w:rPr>
        <w:t>Set up systems for identifying, assessing and reviewing the needs of children accessing the provision</w:t>
      </w:r>
    </w:p>
    <w:p xmlns:wp14="http://schemas.microsoft.com/office/word/2010/wordml" w:rsidRPr="00B72AB5" w:rsidR="00207DD7" w:rsidP="00207DD7" w:rsidRDefault="00207DD7" w14:paraId="1085AF40" wp14:textId="75317065">
      <w:pPr>
        <w:numPr>
          <w:ilvl w:val="0"/>
          <w:numId w:val="19"/>
        </w:numPr>
        <w:spacing w:after="0" w:line="240" w:lineRule="auto"/>
        <w:ind w:left="360"/>
        <w:rPr>
          <w:rFonts w:ascii="Tahoma" w:hAnsi="Tahoma" w:cs="Tahoma"/>
          <w:sz w:val="24"/>
          <w:szCs w:val="24"/>
        </w:rPr>
      </w:pPr>
      <w:r w:rsidRPr="74BD3943" w:rsidR="00207DD7">
        <w:rPr>
          <w:rFonts w:ascii="Tahoma" w:hAnsi="Tahoma" w:cs="Tahoma"/>
          <w:sz w:val="24"/>
          <w:szCs w:val="24"/>
        </w:rPr>
        <w:t xml:space="preserve">Ensure Pupil Passports are created and kept </w:t>
      </w:r>
      <w:proofErr w:type="gramStart"/>
      <w:r w:rsidRPr="74BD3943" w:rsidR="00207DD7">
        <w:rPr>
          <w:rFonts w:ascii="Tahoma" w:hAnsi="Tahoma" w:cs="Tahoma"/>
          <w:sz w:val="24"/>
          <w:szCs w:val="24"/>
        </w:rPr>
        <w:t>up-to-date</w:t>
      </w:r>
      <w:proofErr w:type="gramEnd"/>
      <w:r w:rsidRPr="74BD3943" w:rsidR="1250E829">
        <w:rPr>
          <w:rFonts w:ascii="Tahoma" w:hAnsi="Tahoma" w:cs="Tahoma"/>
          <w:sz w:val="24"/>
          <w:szCs w:val="24"/>
        </w:rPr>
        <w:t xml:space="preserve"> in order for teaching and support staff in the </w:t>
      </w:r>
      <w:r w:rsidRPr="74BD3943" w:rsidR="1250E829">
        <w:rPr>
          <w:rFonts w:ascii="Tahoma" w:hAnsi="Tahoma" w:cs="Tahoma"/>
          <w:sz w:val="24"/>
          <w:szCs w:val="24"/>
        </w:rPr>
        <w:t>academy</w:t>
      </w:r>
      <w:r w:rsidRPr="74BD3943" w:rsidR="1250E829">
        <w:rPr>
          <w:rFonts w:ascii="Tahoma" w:hAnsi="Tahoma" w:cs="Tahoma"/>
          <w:sz w:val="24"/>
          <w:szCs w:val="24"/>
        </w:rPr>
        <w:t xml:space="preserve"> can access this and adhere to recommendations</w:t>
      </w:r>
    </w:p>
    <w:p xmlns:wp14="http://schemas.microsoft.com/office/word/2010/wordml" w:rsidRPr="00B72AB5" w:rsidR="00207DD7" w:rsidP="00207DD7" w:rsidRDefault="00207DD7" w14:paraId="6B85A9CC" wp14:textId="0B2FC66E">
      <w:pPr>
        <w:numPr>
          <w:ilvl w:val="0"/>
          <w:numId w:val="19"/>
        </w:numPr>
        <w:spacing w:after="0" w:line="240" w:lineRule="auto"/>
        <w:ind w:left="360"/>
        <w:rPr>
          <w:rFonts w:ascii="Tahoma" w:hAnsi="Tahoma" w:cs="Tahoma"/>
          <w:sz w:val="24"/>
          <w:szCs w:val="24"/>
        </w:rPr>
      </w:pPr>
      <w:r w:rsidRPr="74BD3943" w:rsidR="00207DD7">
        <w:rPr>
          <w:rFonts w:ascii="Tahoma" w:hAnsi="Tahoma" w:cs="Tahoma"/>
          <w:sz w:val="24"/>
          <w:szCs w:val="24"/>
        </w:rPr>
        <w:t>Create P</w:t>
      </w:r>
      <w:r w:rsidRPr="74BD3943" w:rsidR="080F84E9">
        <w:rPr>
          <w:rFonts w:ascii="Tahoma" w:hAnsi="Tahoma" w:cs="Tahoma"/>
          <w:sz w:val="24"/>
          <w:szCs w:val="24"/>
        </w:rPr>
        <w:t>astoral</w:t>
      </w:r>
      <w:r w:rsidRPr="74BD3943" w:rsidR="00207DD7">
        <w:rPr>
          <w:rFonts w:ascii="Tahoma" w:hAnsi="Tahoma" w:cs="Tahoma"/>
          <w:sz w:val="24"/>
          <w:szCs w:val="24"/>
        </w:rPr>
        <w:t xml:space="preserve"> Support Plans for individuals and ensure that staff</w:t>
      </w:r>
      <w:r w:rsidRPr="74BD3943" w:rsidR="10DD4546">
        <w:rPr>
          <w:rFonts w:ascii="Tahoma" w:hAnsi="Tahoma" w:cs="Tahoma"/>
          <w:sz w:val="24"/>
          <w:szCs w:val="24"/>
        </w:rPr>
        <w:t xml:space="preserve"> working </w:t>
      </w:r>
      <w:r w:rsidRPr="74BD3943" w:rsidR="7A818C5E">
        <w:rPr>
          <w:rFonts w:ascii="Tahoma" w:hAnsi="Tahoma" w:cs="Tahoma"/>
          <w:sz w:val="24"/>
          <w:szCs w:val="24"/>
        </w:rPr>
        <w:t xml:space="preserve">closely </w:t>
      </w:r>
      <w:r w:rsidRPr="74BD3943" w:rsidR="10DD4546">
        <w:rPr>
          <w:rFonts w:ascii="Tahoma" w:hAnsi="Tahoma" w:cs="Tahoma"/>
          <w:sz w:val="24"/>
          <w:szCs w:val="24"/>
        </w:rPr>
        <w:t>with individuals</w:t>
      </w:r>
      <w:r w:rsidRPr="74BD3943" w:rsidR="00207DD7">
        <w:rPr>
          <w:rFonts w:ascii="Tahoma" w:hAnsi="Tahoma" w:cs="Tahoma"/>
          <w:sz w:val="24"/>
          <w:szCs w:val="24"/>
        </w:rPr>
        <w:t xml:space="preserve"> are informed of any changes to provision through this</w:t>
      </w:r>
    </w:p>
    <w:p xmlns:wp14="http://schemas.microsoft.com/office/word/2010/wordml" w:rsidRPr="00B72AB5" w:rsidR="00207DD7" w:rsidP="00207DD7" w:rsidRDefault="00207DD7" w14:paraId="1C407242" wp14:textId="5C616B37">
      <w:pPr>
        <w:numPr>
          <w:ilvl w:val="0"/>
          <w:numId w:val="19"/>
        </w:numPr>
        <w:spacing w:after="0" w:line="240" w:lineRule="auto"/>
        <w:ind w:left="360"/>
        <w:rPr>
          <w:rFonts w:ascii="Tahoma" w:hAnsi="Tahoma" w:cs="Tahoma"/>
          <w:sz w:val="24"/>
          <w:szCs w:val="24"/>
        </w:rPr>
      </w:pPr>
      <w:r w:rsidRPr="74BD3943" w:rsidR="00207DD7">
        <w:rPr>
          <w:rFonts w:ascii="Tahoma" w:hAnsi="Tahoma" w:cs="Tahoma"/>
          <w:sz w:val="24"/>
          <w:szCs w:val="24"/>
        </w:rPr>
        <w:t>Update the Principal/SENCo and governing body on the effectiveness of provision for pupils</w:t>
      </w:r>
      <w:r w:rsidRPr="74BD3943" w:rsidR="701EB54C">
        <w:rPr>
          <w:rFonts w:ascii="Tahoma" w:hAnsi="Tahoma" w:cs="Tahoma"/>
          <w:sz w:val="24"/>
          <w:szCs w:val="24"/>
        </w:rPr>
        <w:t xml:space="preserve"> - using ImpactEd, student and parent voice at timely intervals</w:t>
      </w:r>
    </w:p>
    <w:p xmlns:wp14="http://schemas.microsoft.com/office/word/2010/wordml" w:rsidRPr="00B72AB5" w:rsidR="00207DD7" w:rsidP="00207DD7" w:rsidRDefault="00207DD7" w14:paraId="564D0A7A" wp14:textId="77777777">
      <w:pPr>
        <w:numPr>
          <w:ilvl w:val="0"/>
          <w:numId w:val="19"/>
        </w:numPr>
        <w:spacing w:after="0" w:line="240" w:lineRule="auto"/>
        <w:ind w:left="360"/>
        <w:rPr>
          <w:rFonts w:ascii="Tahoma" w:hAnsi="Tahoma" w:cs="Tahoma"/>
          <w:sz w:val="24"/>
          <w:szCs w:val="24"/>
        </w:rPr>
      </w:pPr>
      <w:r w:rsidRPr="00B72AB5">
        <w:rPr>
          <w:rFonts w:ascii="Tahoma" w:hAnsi="Tahoma" w:cs="Tahoma"/>
          <w:sz w:val="24"/>
          <w:szCs w:val="24"/>
        </w:rPr>
        <w:t>Develop understanding of learning needs and the importance of raising achievement among pupils</w:t>
      </w:r>
    </w:p>
    <w:p xmlns:wp14="http://schemas.microsoft.com/office/word/2010/wordml" w:rsidRPr="00B72AB5" w:rsidR="00207DD7" w:rsidP="00207DD7" w:rsidRDefault="00207DD7" w14:paraId="3EEB0655" wp14:textId="77777777">
      <w:pPr>
        <w:numPr>
          <w:ilvl w:val="0"/>
          <w:numId w:val="19"/>
        </w:numPr>
        <w:spacing w:after="0" w:line="240" w:lineRule="auto"/>
        <w:ind w:left="360"/>
        <w:rPr>
          <w:rFonts w:ascii="Tahoma" w:hAnsi="Tahoma" w:cs="Tahoma"/>
          <w:sz w:val="24"/>
          <w:szCs w:val="24"/>
        </w:rPr>
      </w:pPr>
      <w:r w:rsidRPr="00B72AB5">
        <w:rPr>
          <w:rFonts w:ascii="Tahoma" w:hAnsi="Tahoma" w:cs="Tahoma"/>
          <w:sz w:val="24"/>
          <w:szCs w:val="24"/>
        </w:rPr>
        <w:t>Attend appropriate meetings and keep parents informed about their child's progress.</w:t>
      </w:r>
    </w:p>
    <w:p xmlns:wp14="http://schemas.microsoft.com/office/word/2010/wordml" w:rsidRPr="00B72AB5" w:rsidR="00207DD7" w:rsidP="00207DD7" w:rsidRDefault="00207DD7" w14:paraId="4B94D5A5" wp14:textId="77777777">
      <w:pPr>
        <w:spacing w:after="0"/>
        <w:rPr>
          <w:rFonts w:ascii="Tahoma" w:hAnsi="Tahoma" w:cs="Tahoma"/>
          <w:b/>
          <w:bCs/>
          <w:sz w:val="24"/>
          <w:szCs w:val="24"/>
        </w:rPr>
      </w:pPr>
    </w:p>
    <w:p w:rsidR="74BD3943" w:rsidP="74BD3943" w:rsidRDefault="74BD3943" w14:paraId="16C22663" w14:textId="61B123F4">
      <w:pPr>
        <w:spacing w:after="0"/>
        <w:rPr>
          <w:rFonts w:ascii="Tahoma" w:hAnsi="Tahoma" w:cs="Tahoma"/>
          <w:b w:val="1"/>
          <w:bCs w:val="1"/>
          <w:sz w:val="24"/>
          <w:szCs w:val="24"/>
        </w:rPr>
      </w:pPr>
    </w:p>
    <w:p w:rsidR="74BD3943" w:rsidP="74BD3943" w:rsidRDefault="74BD3943" w14:paraId="46888C91" w14:textId="45146463">
      <w:pPr>
        <w:spacing w:after="0"/>
        <w:rPr>
          <w:rFonts w:ascii="Tahoma" w:hAnsi="Tahoma" w:cs="Tahoma"/>
          <w:b w:val="1"/>
          <w:bCs w:val="1"/>
          <w:sz w:val="24"/>
          <w:szCs w:val="24"/>
        </w:rPr>
      </w:pPr>
    </w:p>
    <w:p w:rsidR="74BD3943" w:rsidP="74BD3943" w:rsidRDefault="74BD3943" w14:paraId="68358CE6" w14:textId="5886211B">
      <w:pPr>
        <w:spacing w:after="0"/>
        <w:rPr>
          <w:rFonts w:ascii="Tahoma" w:hAnsi="Tahoma" w:cs="Tahoma"/>
          <w:b w:val="1"/>
          <w:bCs w:val="1"/>
          <w:sz w:val="24"/>
          <w:szCs w:val="24"/>
        </w:rPr>
      </w:pPr>
    </w:p>
    <w:p w:rsidR="74BD3943" w:rsidP="74BD3943" w:rsidRDefault="74BD3943" w14:paraId="7480AE21" w14:textId="1558645F">
      <w:pPr>
        <w:spacing w:after="0"/>
        <w:rPr>
          <w:rFonts w:ascii="Tahoma" w:hAnsi="Tahoma" w:cs="Tahoma"/>
          <w:b w:val="1"/>
          <w:bCs w:val="1"/>
          <w:sz w:val="24"/>
          <w:szCs w:val="24"/>
        </w:rPr>
      </w:pPr>
    </w:p>
    <w:p xmlns:wp14="http://schemas.microsoft.com/office/word/2010/wordml" w:rsidRPr="00207DD7" w:rsidR="00207DD7" w:rsidP="00207DD7" w:rsidRDefault="00207DD7" w14:paraId="45ACC5A5" wp14:textId="77777777">
      <w:pPr>
        <w:spacing w:after="0"/>
        <w:rPr>
          <w:rFonts w:ascii="Tahoma" w:hAnsi="Tahoma" w:cs="Tahoma"/>
          <w:b/>
          <w:bCs/>
          <w:sz w:val="24"/>
          <w:szCs w:val="24"/>
        </w:rPr>
      </w:pPr>
      <w:r w:rsidRPr="00207DD7">
        <w:rPr>
          <w:rFonts w:ascii="Tahoma" w:hAnsi="Tahoma" w:cs="Tahoma"/>
          <w:b/>
          <w:bCs/>
          <w:sz w:val="24"/>
          <w:szCs w:val="24"/>
        </w:rPr>
        <w:t>Leadership</w:t>
      </w:r>
    </w:p>
    <w:p xmlns:wp14="http://schemas.microsoft.com/office/word/2010/wordml" w:rsidRPr="00B72AB5" w:rsidR="00207DD7" w:rsidP="00207DD7" w:rsidRDefault="00207DD7" w14:paraId="283898BD" wp14:textId="33CC87FF">
      <w:pPr>
        <w:numPr>
          <w:ilvl w:val="0"/>
          <w:numId w:val="19"/>
        </w:numPr>
        <w:spacing w:after="0" w:line="240" w:lineRule="auto"/>
        <w:ind w:left="360"/>
        <w:rPr>
          <w:rFonts w:ascii="Tahoma" w:hAnsi="Tahoma" w:cs="Tahoma"/>
          <w:sz w:val="24"/>
          <w:szCs w:val="24"/>
        </w:rPr>
      </w:pPr>
      <w:r w:rsidRPr="74BD3943" w:rsidR="00207DD7">
        <w:rPr>
          <w:rFonts w:ascii="Tahoma" w:hAnsi="Tahoma" w:cs="Tahoma"/>
          <w:sz w:val="24"/>
          <w:szCs w:val="24"/>
        </w:rPr>
        <w:t xml:space="preserve">Lead and manage the Inclusive provision and </w:t>
      </w:r>
      <w:r w:rsidRPr="74BD3943" w:rsidR="6DFC4B99">
        <w:rPr>
          <w:rFonts w:ascii="Tahoma" w:hAnsi="Tahoma" w:cs="Tahoma"/>
          <w:sz w:val="24"/>
          <w:szCs w:val="24"/>
        </w:rPr>
        <w:t xml:space="preserve">key members staff. </w:t>
      </w:r>
      <w:r w:rsidRPr="74BD3943" w:rsidR="00207DD7">
        <w:rPr>
          <w:rFonts w:ascii="Tahoma" w:hAnsi="Tahoma" w:cs="Tahoma"/>
          <w:sz w:val="24"/>
          <w:szCs w:val="24"/>
        </w:rPr>
        <w:t xml:space="preserve"> </w:t>
      </w:r>
    </w:p>
    <w:p xmlns:wp14="http://schemas.microsoft.com/office/word/2010/wordml" w:rsidRPr="00B72AB5" w:rsidR="00207DD7" w:rsidP="00207DD7" w:rsidRDefault="00207DD7" w14:paraId="5BCB94F4" wp14:textId="5531CEDE">
      <w:pPr>
        <w:numPr>
          <w:ilvl w:val="0"/>
          <w:numId w:val="19"/>
        </w:numPr>
        <w:spacing w:after="0" w:line="240" w:lineRule="auto"/>
        <w:ind w:left="360"/>
        <w:rPr>
          <w:rFonts w:ascii="Tahoma" w:hAnsi="Tahoma" w:cs="Tahoma"/>
          <w:sz w:val="24"/>
          <w:szCs w:val="24"/>
        </w:rPr>
      </w:pPr>
      <w:r w:rsidRPr="74BD3943" w:rsidR="00207DD7">
        <w:rPr>
          <w:rFonts w:ascii="Tahoma" w:hAnsi="Tahoma" w:cs="Tahoma"/>
          <w:sz w:val="24"/>
          <w:szCs w:val="24"/>
        </w:rPr>
        <w:t xml:space="preserve">Provide and undertake training opportunities for </w:t>
      </w:r>
      <w:r w:rsidRPr="74BD3943" w:rsidR="7DCA8853">
        <w:rPr>
          <w:rFonts w:ascii="Tahoma" w:hAnsi="Tahoma" w:cs="Tahoma"/>
          <w:sz w:val="24"/>
          <w:szCs w:val="24"/>
        </w:rPr>
        <w:t xml:space="preserve">a range of staff at the Academy. </w:t>
      </w:r>
    </w:p>
    <w:p xmlns:wp14="http://schemas.microsoft.com/office/word/2010/wordml" w:rsidRPr="00B72AB5" w:rsidR="00207DD7" w:rsidP="00207DD7" w:rsidRDefault="00207DD7" w14:paraId="136D261D" wp14:textId="77777777">
      <w:pPr>
        <w:numPr>
          <w:ilvl w:val="0"/>
          <w:numId w:val="19"/>
        </w:numPr>
        <w:spacing w:after="0" w:line="240" w:lineRule="auto"/>
        <w:ind w:left="360"/>
        <w:rPr>
          <w:rFonts w:ascii="Tahoma" w:hAnsi="Tahoma" w:cs="Tahoma"/>
          <w:sz w:val="24"/>
          <w:szCs w:val="24"/>
        </w:rPr>
      </w:pPr>
      <w:r w:rsidRPr="00B72AB5">
        <w:rPr>
          <w:rFonts w:ascii="Tahoma" w:hAnsi="Tahoma" w:cs="Tahoma"/>
          <w:sz w:val="24"/>
          <w:szCs w:val="24"/>
        </w:rPr>
        <w:t>Disseminate good practice in assertive discipline across the Academy;</w:t>
      </w:r>
    </w:p>
    <w:p xmlns:wp14="http://schemas.microsoft.com/office/word/2010/wordml" w:rsidRPr="00B72AB5" w:rsidR="00207DD7" w:rsidP="00207DD7" w:rsidRDefault="00207DD7" w14:paraId="3DEEC669" wp14:textId="77777777">
      <w:pPr>
        <w:spacing w:after="0"/>
        <w:rPr>
          <w:rFonts w:ascii="Tahoma" w:hAnsi="Tahoma" w:cs="Tahoma"/>
          <w:sz w:val="24"/>
          <w:szCs w:val="24"/>
        </w:rPr>
      </w:pPr>
    </w:p>
    <w:p xmlns:wp14="http://schemas.microsoft.com/office/word/2010/wordml" w:rsidRPr="00207DD7" w:rsidR="00207DD7" w:rsidP="00207DD7" w:rsidRDefault="00207DD7" w14:paraId="443C81AA" wp14:textId="77777777">
      <w:pPr>
        <w:spacing w:after="0"/>
        <w:rPr>
          <w:rFonts w:ascii="Tahoma" w:hAnsi="Tahoma" w:cs="Tahoma"/>
          <w:b/>
          <w:bCs/>
          <w:sz w:val="24"/>
          <w:szCs w:val="24"/>
        </w:rPr>
      </w:pPr>
      <w:r w:rsidRPr="00207DD7">
        <w:rPr>
          <w:rFonts w:ascii="Tahoma" w:hAnsi="Tahoma" w:cs="Tahoma"/>
          <w:b/>
          <w:bCs/>
          <w:sz w:val="24"/>
          <w:szCs w:val="24"/>
        </w:rPr>
        <w:t>Standards and quality assurance</w:t>
      </w:r>
    </w:p>
    <w:p xmlns:wp14="http://schemas.microsoft.com/office/word/2010/wordml" w:rsidRPr="00B72AB5" w:rsidR="00207DD7" w:rsidP="00207DD7" w:rsidRDefault="00207DD7" w14:paraId="4C6EC027" wp14:textId="77777777">
      <w:pPr>
        <w:numPr>
          <w:ilvl w:val="0"/>
          <w:numId w:val="19"/>
        </w:numPr>
        <w:spacing w:after="0" w:line="240" w:lineRule="auto"/>
        <w:ind w:left="360"/>
        <w:rPr>
          <w:rFonts w:ascii="Tahoma" w:hAnsi="Tahoma" w:cs="Tahoma"/>
          <w:sz w:val="24"/>
          <w:szCs w:val="24"/>
        </w:rPr>
      </w:pPr>
      <w:r w:rsidRPr="00B72AB5">
        <w:rPr>
          <w:rFonts w:ascii="Tahoma" w:hAnsi="Tahoma" w:cs="Tahoma"/>
          <w:sz w:val="24"/>
          <w:szCs w:val="24"/>
        </w:rPr>
        <w:t>Support the aims and ethos of the Academy;</w:t>
      </w:r>
    </w:p>
    <w:p xmlns:wp14="http://schemas.microsoft.com/office/word/2010/wordml" w:rsidRPr="00B72AB5" w:rsidR="00207DD7" w:rsidP="00207DD7" w:rsidRDefault="00207DD7" w14:paraId="777828AF" wp14:textId="77777777">
      <w:pPr>
        <w:numPr>
          <w:ilvl w:val="0"/>
          <w:numId w:val="19"/>
        </w:numPr>
        <w:spacing w:after="0" w:line="240" w:lineRule="auto"/>
        <w:ind w:left="360"/>
        <w:rPr>
          <w:rFonts w:ascii="Tahoma" w:hAnsi="Tahoma" w:cs="Tahoma"/>
          <w:sz w:val="24"/>
          <w:szCs w:val="24"/>
        </w:rPr>
      </w:pPr>
      <w:r w:rsidRPr="00B72AB5">
        <w:rPr>
          <w:rFonts w:ascii="Tahoma" w:hAnsi="Tahoma" w:cs="Tahoma"/>
          <w:sz w:val="24"/>
          <w:szCs w:val="24"/>
        </w:rPr>
        <w:t>Set a good example in terms of dress, punctuality and attendance;</w:t>
      </w:r>
    </w:p>
    <w:p xmlns:wp14="http://schemas.microsoft.com/office/word/2010/wordml" w:rsidRPr="00B72AB5" w:rsidR="00207DD7" w:rsidP="00207DD7" w:rsidRDefault="00207DD7" w14:paraId="7A11E38E" wp14:textId="77777777">
      <w:pPr>
        <w:numPr>
          <w:ilvl w:val="0"/>
          <w:numId w:val="19"/>
        </w:numPr>
        <w:spacing w:after="0" w:line="240" w:lineRule="auto"/>
        <w:ind w:left="360"/>
        <w:rPr>
          <w:rFonts w:ascii="Tahoma" w:hAnsi="Tahoma" w:cs="Tahoma"/>
          <w:sz w:val="24"/>
          <w:szCs w:val="24"/>
        </w:rPr>
      </w:pPr>
      <w:r w:rsidRPr="00B72AB5">
        <w:rPr>
          <w:rFonts w:ascii="Tahoma" w:hAnsi="Tahoma" w:cs="Tahoma"/>
          <w:sz w:val="24"/>
          <w:szCs w:val="24"/>
        </w:rPr>
        <w:t>Attend and participate in school events;</w:t>
      </w:r>
    </w:p>
    <w:p xmlns:wp14="http://schemas.microsoft.com/office/word/2010/wordml" w:rsidRPr="00B72AB5" w:rsidR="00207DD7" w:rsidP="00207DD7" w:rsidRDefault="00207DD7" w14:paraId="68F9D8B7" wp14:textId="77777777">
      <w:pPr>
        <w:numPr>
          <w:ilvl w:val="0"/>
          <w:numId w:val="19"/>
        </w:numPr>
        <w:spacing w:after="0" w:line="240" w:lineRule="auto"/>
        <w:ind w:left="360"/>
        <w:rPr>
          <w:rFonts w:ascii="Tahoma" w:hAnsi="Tahoma" w:cs="Tahoma"/>
          <w:sz w:val="24"/>
          <w:szCs w:val="24"/>
        </w:rPr>
      </w:pPr>
      <w:r w:rsidRPr="00B72AB5">
        <w:rPr>
          <w:rFonts w:ascii="Tahoma" w:hAnsi="Tahoma" w:cs="Tahoma"/>
          <w:sz w:val="24"/>
          <w:szCs w:val="24"/>
        </w:rPr>
        <w:t>Uphold the school's behaviour code of conduct and uniform regulations;</w:t>
      </w:r>
    </w:p>
    <w:p xmlns:wp14="http://schemas.microsoft.com/office/word/2010/wordml" w:rsidRPr="00B72AB5" w:rsidR="00207DD7" w:rsidP="00207DD7" w:rsidRDefault="00207DD7" w14:paraId="42E58B86" wp14:textId="77777777">
      <w:pPr>
        <w:numPr>
          <w:ilvl w:val="0"/>
          <w:numId w:val="19"/>
        </w:numPr>
        <w:spacing w:after="0" w:line="240" w:lineRule="auto"/>
        <w:ind w:left="360"/>
        <w:rPr>
          <w:rFonts w:ascii="Tahoma" w:hAnsi="Tahoma" w:cs="Tahoma"/>
          <w:sz w:val="24"/>
          <w:szCs w:val="24"/>
        </w:rPr>
      </w:pPr>
      <w:r w:rsidRPr="00B72AB5">
        <w:rPr>
          <w:rFonts w:ascii="Tahoma" w:hAnsi="Tahoma" w:cs="Tahoma"/>
          <w:sz w:val="24"/>
          <w:szCs w:val="24"/>
        </w:rPr>
        <w:t>Participate in staff training;</w:t>
      </w:r>
    </w:p>
    <w:p xmlns:wp14="http://schemas.microsoft.com/office/word/2010/wordml" w:rsidRPr="00B72AB5" w:rsidR="00207DD7" w:rsidP="00207DD7" w:rsidRDefault="00207DD7" w14:paraId="33FAD657" wp14:textId="77777777">
      <w:pPr>
        <w:numPr>
          <w:ilvl w:val="0"/>
          <w:numId w:val="19"/>
        </w:numPr>
        <w:spacing w:after="0" w:line="240" w:lineRule="auto"/>
        <w:ind w:left="360"/>
        <w:rPr>
          <w:rFonts w:ascii="Tahoma" w:hAnsi="Tahoma" w:cs="Tahoma"/>
          <w:sz w:val="24"/>
          <w:szCs w:val="24"/>
        </w:rPr>
      </w:pPr>
      <w:r w:rsidRPr="00B72AB5">
        <w:rPr>
          <w:rFonts w:ascii="Tahoma" w:hAnsi="Tahoma" w:cs="Tahoma"/>
          <w:sz w:val="24"/>
          <w:szCs w:val="24"/>
        </w:rPr>
        <w:t>Attend team and staff meetings;</w:t>
      </w:r>
    </w:p>
    <w:p xmlns:wp14="http://schemas.microsoft.com/office/word/2010/wordml" w:rsidRPr="00B72AB5" w:rsidR="00207DD7" w:rsidP="00207DD7" w:rsidRDefault="00207DD7" w14:paraId="5002A6BA" wp14:textId="77777777">
      <w:pPr>
        <w:pStyle w:val="ListParagraph"/>
        <w:numPr>
          <w:ilvl w:val="0"/>
          <w:numId w:val="19"/>
        </w:numPr>
        <w:spacing w:after="0" w:line="240" w:lineRule="auto"/>
        <w:ind w:left="360"/>
        <w:contextualSpacing w:val="0"/>
        <w:rPr>
          <w:rFonts w:ascii="Tahoma" w:hAnsi="Tahoma" w:cs="Tahoma"/>
          <w:sz w:val="24"/>
          <w:szCs w:val="24"/>
        </w:rPr>
      </w:pPr>
      <w:r w:rsidRPr="00B72AB5">
        <w:rPr>
          <w:rFonts w:ascii="Tahoma" w:hAnsi="Tahoma" w:cs="Tahoma"/>
          <w:sz w:val="24"/>
          <w:szCs w:val="24"/>
        </w:rPr>
        <w:t>Develop links with governors, Local Authorities and partners schools and Academies including the Thinking Schools Academy Trust.</w:t>
      </w:r>
    </w:p>
    <w:p xmlns:wp14="http://schemas.microsoft.com/office/word/2010/wordml" w:rsidRPr="00B72AB5" w:rsidR="00207DD7" w:rsidP="00207DD7" w:rsidRDefault="00207DD7" w14:paraId="3656B9AB" wp14:textId="77777777">
      <w:pPr>
        <w:spacing w:after="0"/>
        <w:rPr>
          <w:rFonts w:ascii="Tahoma" w:hAnsi="Tahoma" w:cs="Tahoma"/>
          <w:sz w:val="24"/>
          <w:szCs w:val="24"/>
        </w:rPr>
      </w:pPr>
    </w:p>
    <w:p xmlns:wp14="http://schemas.microsoft.com/office/word/2010/wordml" w:rsidRPr="00207DD7" w:rsidR="00207DD7" w:rsidP="00207DD7" w:rsidRDefault="00207DD7" w14:paraId="1E199609" wp14:textId="77777777">
      <w:pPr>
        <w:rPr>
          <w:rFonts w:ascii="Tahoma" w:hAnsi="Tahoma" w:cs="Tahoma"/>
          <w:sz w:val="24"/>
          <w:szCs w:val="24"/>
        </w:rPr>
      </w:pPr>
      <w:r w:rsidRPr="00207DD7">
        <w:rPr>
          <w:rFonts w:ascii="Tahoma" w:hAnsi="Tahoma" w:cs="Tahoma"/>
          <w:b/>
          <w:bCs/>
          <w:sz w:val="24"/>
          <w:szCs w:val="24"/>
        </w:rPr>
        <w:t>Maintenance of Professional Standards:</w:t>
      </w:r>
    </w:p>
    <w:p xmlns:wp14="http://schemas.microsoft.com/office/word/2010/wordml" w:rsidRPr="00B72AB5" w:rsidR="00207DD7" w:rsidP="00207DD7" w:rsidRDefault="00207DD7" w14:paraId="2C2295FA" wp14:textId="77777777">
      <w:pPr>
        <w:numPr>
          <w:ilvl w:val="0"/>
          <w:numId w:val="19"/>
        </w:numPr>
        <w:spacing w:before="120" w:after="0" w:line="240" w:lineRule="auto"/>
        <w:ind w:left="360"/>
        <w:rPr>
          <w:rFonts w:ascii="Tahoma" w:hAnsi="Tahoma" w:cs="Tahoma"/>
          <w:sz w:val="24"/>
          <w:szCs w:val="24"/>
        </w:rPr>
      </w:pPr>
      <w:r w:rsidRPr="00B72AB5">
        <w:rPr>
          <w:rFonts w:ascii="Tahoma" w:hAnsi="Tahoma" w:cs="Tahoma"/>
          <w:sz w:val="24"/>
          <w:szCs w:val="24"/>
        </w:rPr>
        <w:t>Keep yourself fully appraised and aware of educational and other appropriate developments whether national or local, and assess their impact on the Academy and the Team for which you are responsible;</w:t>
      </w:r>
    </w:p>
    <w:p xmlns:wp14="http://schemas.microsoft.com/office/word/2010/wordml" w:rsidRPr="00B72AB5" w:rsidR="00207DD7" w:rsidP="00207DD7" w:rsidRDefault="00207DD7" w14:paraId="26A28BFC" wp14:textId="77777777">
      <w:pPr>
        <w:numPr>
          <w:ilvl w:val="0"/>
          <w:numId w:val="19"/>
        </w:numPr>
        <w:spacing w:before="120" w:after="0" w:line="240" w:lineRule="auto"/>
        <w:ind w:left="360"/>
        <w:rPr>
          <w:rFonts w:ascii="Tahoma" w:hAnsi="Tahoma" w:cs="Tahoma"/>
          <w:sz w:val="24"/>
          <w:szCs w:val="24"/>
        </w:rPr>
      </w:pPr>
      <w:r w:rsidRPr="00B72AB5">
        <w:rPr>
          <w:rFonts w:ascii="Tahoma" w:hAnsi="Tahoma" w:cs="Tahoma"/>
          <w:sz w:val="24"/>
          <w:szCs w:val="24"/>
        </w:rPr>
        <w:lastRenderedPageBreak/>
        <w:t>Ensure the highest standards of professional conduct and confidentiality at all times</w:t>
      </w:r>
    </w:p>
    <w:p xmlns:wp14="http://schemas.microsoft.com/office/word/2010/wordml" w:rsidRPr="00B72AB5" w:rsidR="00207DD7" w:rsidP="00207DD7" w:rsidRDefault="00207DD7" w14:paraId="5E93D7D6" wp14:textId="77777777">
      <w:pPr>
        <w:pStyle w:val="ListParagraph"/>
        <w:numPr>
          <w:ilvl w:val="0"/>
          <w:numId w:val="19"/>
        </w:numPr>
        <w:spacing w:after="0" w:line="240" w:lineRule="auto"/>
        <w:ind w:left="360"/>
        <w:contextualSpacing w:val="0"/>
        <w:rPr>
          <w:rFonts w:ascii="Tahoma" w:hAnsi="Tahoma" w:cs="Tahoma"/>
          <w:sz w:val="24"/>
          <w:szCs w:val="24"/>
        </w:rPr>
      </w:pPr>
      <w:r w:rsidRPr="00B72AB5">
        <w:rPr>
          <w:rFonts w:ascii="Tahoma" w:hAnsi="Tahoma" w:cs="Tahoma"/>
          <w:sz w:val="24"/>
          <w:szCs w:val="24"/>
        </w:rPr>
        <w:t>Ensure the development and maintenance of a team culture that enables the Turnaround Centre to work effectively.</w:t>
      </w:r>
    </w:p>
    <w:p xmlns:wp14="http://schemas.microsoft.com/office/word/2010/wordml" w:rsidR="00207DD7" w:rsidP="00207DD7" w:rsidRDefault="00207DD7" w14:paraId="45FB0818" wp14:textId="77777777">
      <w:pPr>
        <w:pStyle w:val="BodyTextIndent"/>
        <w:ind w:left="0"/>
        <w:jc w:val="left"/>
        <w:rPr>
          <w:rFonts w:ascii="Tahoma" w:hAnsi="Tahoma" w:cs="Tahoma"/>
          <w:b/>
          <w:szCs w:val="24"/>
        </w:rPr>
      </w:pPr>
    </w:p>
    <w:p xmlns:wp14="http://schemas.microsoft.com/office/word/2010/wordml" w:rsidRPr="00207DD7" w:rsidR="00207DD7" w:rsidP="00207DD7" w:rsidRDefault="00207DD7" w14:paraId="782D7EB7" wp14:textId="77777777">
      <w:pPr>
        <w:pStyle w:val="BodyTextIndent"/>
        <w:ind w:left="0"/>
        <w:jc w:val="left"/>
        <w:rPr>
          <w:rFonts w:ascii="Tahoma" w:hAnsi="Tahoma" w:cs="Tahoma"/>
          <w:b/>
          <w:szCs w:val="24"/>
        </w:rPr>
      </w:pPr>
      <w:r w:rsidRPr="00B72AB5">
        <w:rPr>
          <w:rFonts w:ascii="Tahoma" w:hAnsi="Tahoma" w:cs="Tahoma"/>
          <w:b/>
          <w:szCs w:val="24"/>
        </w:rPr>
        <w:t>Staff Development:</w:t>
      </w:r>
    </w:p>
    <w:p xmlns:wp14="http://schemas.microsoft.com/office/word/2010/wordml" w:rsidRPr="00B72AB5" w:rsidR="00207DD7" w:rsidP="00207DD7" w:rsidRDefault="00207DD7" w14:paraId="15DCE1AB" wp14:textId="77777777">
      <w:pPr>
        <w:pStyle w:val="BodyTextIndent"/>
        <w:numPr>
          <w:ilvl w:val="0"/>
          <w:numId w:val="16"/>
        </w:numPr>
        <w:jc w:val="left"/>
        <w:rPr>
          <w:rFonts w:ascii="Tahoma" w:hAnsi="Tahoma" w:cs="Tahoma"/>
          <w:szCs w:val="24"/>
        </w:rPr>
      </w:pPr>
      <w:r w:rsidRPr="00B72AB5">
        <w:rPr>
          <w:rFonts w:ascii="Tahoma" w:hAnsi="Tahoma" w:cs="Tahoma"/>
          <w:szCs w:val="24"/>
        </w:rPr>
        <w:t>To assess development and training needs and discuss with line manager.</w:t>
      </w:r>
    </w:p>
    <w:p xmlns:wp14="http://schemas.microsoft.com/office/word/2010/wordml" w:rsidRPr="00B72AB5" w:rsidR="00207DD7" w:rsidP="00207DD7" w:rsidRDefault="00207DD7" w14:paraId="52CCD744" wp14:textId="77777777">
      <w:pPr>
        <w:pStyle w:val="BodyTextIndent"/>
        <w:numPr>
          <w:ilvl w:val="0"/>
          <w:numId w:val="16"/>
        </w:numPr>
        <w:jc w:val="left"/>
        <w:rPr>
          <w:rFonts w:ascii="Tahoma" w:hAnsi="Tahoma" w:cs="Tahoma"/>
          <w:szCs w:val="24"/>
        </w:rPr>
      </w:pPr>
      <w:r w:rsidRPr="00B72AB5">
        <w:rPr>
          <w:rFonts w:ascii="Tahoma" w:hAnsi="Tahoma" w:cs="Tahoma"/>
          <w:szCs w:val="24"/>
        </w:rPr>
        <w:t>To set your own targets before any development activity and review and evaluate the activity after completion, cascading information to the appropriate team when relevant.</w:t>
      </w:r>
    </w:p>
    <w:p xmlns:wp14="http://schemas.microsoft.com/office/word/2010/wordml" w:rsidRPr="00B72AB5" w:rsidR="00207DD7" w:rsidP="00207DD7" w:rsidRDefault="00207DD7" w14:paraId="73E8AE89" wp14:textId="77777777">
      <w:pPr>
        <w:pStyle w:val="BodyTextIndent"/>
        <w:numPr>
          <w:ilvl w:val="0"/>
          <w:numId w:val="16"/>
        </w:numPr>
        <w:jc w:val="left"/>
        <w:rPr>
          <w:rFonts w:ascii="Tahoma" w:hAnsi="Tahoma" w:cs="Tahoma"/>
          <w:szCs w:val="24"/>
        </w:rPr>
      </w:pPr>
      <w:r w:rsidRPr="00B72AB5">
        <w:rPr>
          <w:rFonts w:ascii="Tahoma" w:hAnsi="Tahoma" w:cs="Tahoma"/>
          <w:szCs w:val="24"/>
        </w:rPr>
        <w:t>To keep personal records of all staff development activities in which you are/have been involved.</w:t>
      </w:r>
    </w:p>
    <w:p xmlns:wp14="http://schemas.microsoft.com/office/word/2010/wordml" w:rsidRPr="00B72AB5" w:rsidR="00207DD7" w:rsidP="00207DD7" w:rsidRDefault="00207DD7" w14:paraId="049F31CB" wp14:textId="77777777">
      <w:pPr>
        <w:pStyle w:val="BodyTextIndent"/>
        <w:ind w:left="0"/>
        <w:jc w:val="left"/>
        <w:rPr>
          <w:rFonts w:ascii="Tahoma" w:hAnsi="Tahoma" w:cs="Tahoma"/>
          <w:szCs w:val="24"/>
        </w:rPr>
      </w:pPr>
    </w:p>
    <w:p xmlns:wp14="http://schemas.microsoft.com/office/word/2010/wordml" w:rsidR="00207DD7" w:rsidP="00207DD7" w:rsidRDefault="00207DD7" w14:paraId="6E6225E8" wp14:textId="77777777">
      <w:pPr>
        <w:rPr>
          <w:rFonts w:ascii="Tahoma" w:hAnsi="Tahoma" w:cs="Tahoma"/>
          <w:sz w:val="24"/>
          <w:szCs w:val="24"/>
        </w:rPr>
      </w:pPr>
      <w:r w:rsidRPr="00B72AB5">
        <w:rPr>
          <w:rFonts w:ascii="Tahoma" w:hAnsi="Tahoma" w:cs="Tahoma"/>
          <w:sz w:val="24"/>
          <w:szCs w:val="24"/>
        </w:rPr>
        <w:t>To carry out as requested from time to time any other relevant duties as may be reasonably required by the Principal.</w:t>
      </w:r>
    </w:p>
    <w:p xmlns:wp14="http://schemas.microsoft.com/office/word/2010/wordml" w:rsidRPr="00207DD7" w:rsidR="00207DD7" w:rsidP="00207DD7" w:rsidRDefault="00207DD7" w14:paraId="7497E545" wp14:textId="77777777">
      <w:pPr>
        <w:spacing w:after="0"/>
        <w:rPr>
          <w:rFonts w:ascii="Tahoma" w:hAnsi="Tahoma" w:cs="Tahoma"/>
          <w:b/>
          <w:sz w:val="24"/>
          <w:szCs w:val="24"/>
        </w:rPr>
      </w:pPr>
      <w:r w:rsidRPr="00207DD7">
        <w:rPr>
          <w:rFonts w:ascii="Tahoma" w:hAnsi="Tahoma" w:cs="Tahoma"/>
          <w:b/>
          <w:sz w:val="24"/>
          <w:szCs w:val="24"/>
        </w:rPr>
        <w:t>Community:</w:t>
      </w:r>
    </w:p>
    <w:p xmlns:wp14="http://schemas.microsoft.com/office/word/2010/wordml" w:rsidRPr="00B72AB5" w:rsidR="00207DD7" w:rsidP="00207DD7" w:rsidRDefault="00207DD7" w14:paraId="0CC79A48" wp14:textId="77777777">
      <w:pPr>
        <w:numPr>
          <w:ilvl w:val="0"/>
          <w:numId w:val="20"/>
        </w:numPr>
        <w:suppressAutoHyphens/>
        <w:snapToGrid w:val="0"/>
        <w:spacing w:after="0" w:line="240" w:lineRule="auto"/>
        <w:rPr>
          <w:rFonts w:ascii="Tahoma" w:hAnsi="Tahoma" w:cs="Tahoma"/>
          <w:sz w:val="24"/>
          <w:szCs w:val="24"/>
          <w:lang w:eastAsia="ar-SA"/>
        </w:rPr>
      </w:pPr>
      <w:r w:rsidRPr="00B72AB5">
        <w:rPr>
          <w:rFonts w:ascii="Tahoma" w:hAnsi="Tahoma" w:cs="Tahoma"/>
          <w:sz w:val="24"/>
          <w:szCs w:val="24"/>
          <w:lang w:eastAsia="ar-SA"/>
        </w:rPr>
        <w:t>Maintain confidentiality inside and outside the workplace</w:t>
      </w:r>
    </w:p>
    <w:p xmlns:wp14="http://schemas.microsoft.com/office/word/2010/wordml" w:rsidR="00207DD7" w:rsidP="00207DD7" w:rsidRDefault="00207DD7" w14:paraId="1283A6E9" wp14:textId="77777777">
      <w:pPr>
        <w:numPr>
          <w:ilvl w:val="0"/>
          <w:numId w:val="20"/>
        </w:numPr>
        <w:suppressAutoHyphens/>
        <w:spacing w:after="0" w:line="240" w:lineRule="auto"/>
        <w:rPr>
          <w:rFonts w:ascii="Tahoma" w:hAnsi="Tahoma" w:cs="Tahoma"/>
          <w:sz w:val="24"/>
          <w:szCs w:val="24"/>
          <w:lang w:eastAsia="ar-SA"/>
        </w:rPr>
      </w:pPr>
      <w:r w:rsidRPr="00B72AB5">
        <w:rPr>
          <w:rFonts w:ascii="Tahoma" w:hAnsi="Tahoma" w:cs="Tahoma"/>
          <w:sz w:val="24"/>
          <w:szCs w:val="24"/>
          <w:lang w:eastAsia="ar-SA"/>
        </w:rPr>
        <w:t>Understand and apply Academy policies</w:t>
      </w:r>
    </w:p>
    <w:p xmlns:wp14="http://schemas.microsoft.com/office/word/2010/wordml" w:rsidR="00207DD7" w:rsidP="00207DD7" w:rsidRDefault="00207DD7" w14:paraId="75996942" wp14:textId="77777777">
      <w:pPr>
        <w:numPr>
          <w:ilvl w:val="0"/>
          <w:numId w:val="20"/>
        </w:numPr>
        <w:suppressAutoHyphens/>
        <w:spacing w:after="0" w:line="240" w:lineRule="auto"/>
        <w:rPr>
          <w:rFonts w:ascii="Tahoma" w:hAnsi="Tahoma" w:cs="Tahoma"/>
          <w:sz w:val="24"/>
          <w:szCs w:val="24"/>
          <w:lang w:eastAsia="ar-SA"/>
        </w:rPr>
      </w:pPr>
      <w:r w:rsidRPr="00207DD7">
        <w:rPr>
          <w:rFonts w:ascii="Tahoma" w:hAnsi="Tahoma" w:cs="Tahoma"/>
          <w:sz w:val="24"/>
          <w:szCs w:val="24"/>
          <w:lang w:eastAsia="ar-SA"/>
        </w:rPr>
        <w:t>Support Academy ethos and vision in the wider community</w:t>
      </w:r>
    </w:p>
    <w:p xmlns:wp14="http://schemas.microsoft.com/office/word/2010/wordml" w:rsidRPr="00207DD7" w:rsidR="00207DD7" w:rsidP="00207DD7" w:rsidRDefault="00207DD7" w14:paraId="53128261" wp14:textId="77777777">
      <w:pPr>
        <w:suppressAutoHyphens/>
        <w:spacing w:after="0" w:line="240" w:lineRule="auto"/>
        <w:ind w:left="720"/>
        <w:rPr>
          <w:rFonts w:ascii="Tahoma" w:hAnsi="Tahoma" w:cs="Tahoma"/>
          <w:sz w:val="24"/>
          <w:szCs w:val="24"/>
          <w:lang w:eastAsia="ar-SA"/>
        </w:rPr>
      </w:pPr>
    </w:p>
    <w:p xmlns:wp14="http://schemas.microsoft.com/office/word/2010/wordml" w:rsidRPr="00207DD7" w:rsidR="00207DD7" w:rsidP="00207DD7" w:rsidRDefault="00207DD7" w14:paraId="65BA8A52" wp14:textId="77777777">
      <w:pPr>
        <w:spacing w:after="0" w:line="240" w:lineRule="auto"/>
        <w:rPr>
          <w:rFonts w:ascii="Tahoma" w:hAnsi="Tahoma" w:cs="Tahoma"/>
          <w:b/>
          <w:sz w:val="24"/>
          <w:szCs w:val="24"/>
        </w:rPr>
      </w:pPr>
      <w:r w:rsidRPr="00207DD7">
        <w:rPr>
          <w:rFonts w:ascii="Tahoma" w:hAnsi="Tahoma" w:cs="Tahoma"/>
          <w:b/>
          <w:sz w:val="24"/>
          <w:szCs w:val="24"/>
        </w:rPr>
        <w:t xml:space="preserve">Other </w:t>
      </w:r>
      <w:r>
        <w:rPr>
          <w:rFonts w:ascii="Tahoma" w:hAnsi="Tahoma" w:cs="Tahoma"/>
          <w:b/>
          <w:sz w:val="24"/>
          <w:szCs w:val="24"/>
        </w:rPr>
        <w:t>:</w:t>
      </w:r>
    </w:p>
    <w:p xmlns:wp14="http://schemas.microsoft.com/office/word/2010/wordml" w:rsidRPr="00B72AB5" w:rsidR="00207DD7" w:rsidP="00207DD7" w:rsidRDefault="00207DD7" w14:paraId="2AC5B267" wp14:textId="77777777">
      <w:pPr>
        <w:pStyle w:val="ListParagraph"/>
        <w:numPr>
          <w:ilvl w:val="0"/>
          <w:numId w:val="18"/>
        </w:numPr>
        <w:suppressAutoHyphens/>
        <w:spacing w:after="0" w:line="240" w:lineRule="auto"/>
        <w:contextualSpacing w:val="0"/>
        <w:rPr>
          <w:rFonts w:ascii="Tahoma" w:hAnsi="Tahoma" w:cs="Tahoma"/>
          <w:sz w:val="24"/>
          <w:szCs w:val="24"/>
        </w:rPr>
      </w:pPr>
      <w:r w:rsidRPr="00B72AB5">
        <w:rPr>
          <w:rFonts w:ascii="Tahoma" w:hAnsi="Tahoma" w:cs="Tahoma"/>
          <w:sz w:val="24"/>
          <w:szCs w:val="24"/>
        </w:rPr>
        <w:t>To adhere to Academy dress code presenting a professional image to students, parents/carers, governors and the wider community</w:t>
      </w:r>
    </w:p>
    <w:p xmlns:wp14="http://schemas.microsoft.com/office/word/2010/wordml" w:rsidR="005332AB" w:rsidP="005332AB" w:rsidRDefault="005332AB" w14:paraId="62486C05" wp14:textId="77777777">
      <w:pPr>
        <w:spacing w:after="0"/>
        <w:rPr>
          <w:rFonts w:ascii="Tahoma" w:hAnsi="Tahoma" w:cs="Tahoma"/>
          <w:b/>
          <w:sz w:val="24"/>
          <w:szCs w:val="24"/>
        </w:rPr>
      </w:pPr>
    </w:p>
    <w:p w:rsidR="74BD3943" w:rsidP="74BD3943" w:rsidRDefault="74BD3943" w14:paraId="48A089EB" w14:textId="7DBE17F2">
      <w:pPr>
        <w:spacing w:after="0"/>
        <w:rPr>
          <w:rFonts w:ascii="Tahoma" w:hAnsi="Tahoma" w:cs="Tahoma"/>
          <w:b w:val="1"/>
          <w:bCs w:val="1"/>
          <w:sz w:val="24"/>
          <w:szCs w:val="24"/>
        </w:rPr>
      </w:pPr>
    </w:p>
    <w:p w:rsidR="74BD3943" w:rsidP="74BD3943" w:rsidRDefault="74BD3943" w14:paraId="3AA8075E" w14:textId="0F337691">
      <w:pPr>
        <w:spacing w:after="0"/>
        <w:rPr>
          <w:rFonts w:ascii="Tahoma" w:hAnsi="Tahoma" w:cs="Tahoma"/>
          <w:b w:val="1"/>
          <w:bCs w:val="1"/>
          <w:sz w:val="24"/>
          <w:szCs w:val="24"/>
        </w:rPr>
      </w:pPr>
    </w:p>
    <w:p w:rsidR="74BD3943" w:rsidP="74BD3943" w:rsidRDefault="74BD3943" w14:paraId="20735555" w14:textId="270AFE5E">
      <w:pPr>
        <w:spacing w:after="0"/>
        <w:rPr>
          <w:rFonts w:ascii="Tahoma" w:hAnsi="Tahoma" w:cs="Tahoma"/>
          <w:b w:val="1"/>
          <w:bCs w:val="1"/>
          <w:sz w:val="24"/>
          <w:szCs w:val="24"/>
        </w:rPr>
      </w:pPr>
    </w:p>
    <w:p w:rsidR="74BD3943" w:rsidP="74BD3943" w:rsidRDefault="74BD3943" w14:paraId="7DEFE061" w14:textId="007BE57E">
      <w:pPr>
        <w:spacing w:after="0"/>
        <w:rPr>
          <w:rFonts w:ascii="Tahoma" w:hAnsi="Tahoma" w:cs="Tahoma"/>
          <w:b w:val="1"/>
          <w:bCs w:val="1"/>
          <w:sz w:val="24"/>
          <w:szCs w:val="24"/>
        </w:rPr>
      </w:pPr>
    </w:p>
    <w:p xmlns:wp14="http://schemas.microsoft.com/office/word/2010/wordml" w:rsidRPr="005332AB" w:rsidR="00703A6D" w:rsidP="005332AB" w:rsidRDefault="00703A6D" w14:paraId="2AB0E85E" wp14:textId="77777777">
      <w:pPr>
        <w:spacing w:after="0"/>
        <w:rPr>
          <w:rFonts w:ascii="Tahoma" w:hAnsi="Tahoma" w:cs="Tahoma"/>
          <w:b/>
          <w:sz w:val="24"/>
          <w:szCs w:val="24"/>
        </w:rPr>
      </w:pPr>
      <w:r w:rsidRPr="005332AB">
        <w:rPr>
          <w:rFonts w:ascii="Tahoma" w:hAnsi="Tahoma" w:cs="Tahoma"/>
          <w:b/>
          <w:sz w:val="24"/>
          <w:szCs w:val="24"/>
        </w:rPr>
        <w:t xml:space="preserve">PERSONAL SPECIFICATION </w:t>
      </w:r>
    </w:p>
    <w:p xmlns:wp14="http://schemas.microsoft.com/office/word/2010/wordml" w:rsidRPr="005332AB" w:rsidR="00703A6D" w:rsidP="005332AB" w:rsidRDefault="00703A6D" w14:paraId="4101652C" wp14:textId="77777777">
      <w:pPr>
        <w:pStyle w:val="ListParagraph"/>
        <w:spacing w:after="0"/>
        <w:ind w:left="420"/>
        <w:rPr>
          <w:rFonts w:ascii="Tahoma" w:hAnsi="Tahoma" w:cs="Tahoma"/>
          <w:b/>
          <w:sz w:val="24"/>
          <w:szCs w:val="24"/>
        </w:rPr>
      </w:pPr>
    </w:p>
    <w:p xmlns:wp14="http://schemas.microsoft.com/office/word/2010/wordml" w:rsidRPr="00207DD7" w:rsidR="00703A6D" w:rsidP="005332AB" w:rsidRDefault="00703A6D" w14:paraId="6CF38F98" wp14:textId="77777777">
      <w:pPr>
        <w:pStyle w:val="ListParagraph"/>
        <w:numPr>
          <w:ilvl w:val="0"/>
          <w:numId w:val="7"/>
        </w:numPr>
        <w:spacing w:after="0"/>
        <w:rPr>
          <w:rFonts w:ascii="Tahoma" w:hAnsi="Tahoma" w:cs="Tahoma"/>
          <w:sz w:val="24"/>
          <w:szCs w:val="24"/>
          <w:highlight w:val="yellow"/>
        </w:rPr>
      </w:pPr>
      <w:r w:rsidRPr="74BD3943" w:rsidR="00703A6D">
        <w:rPr>
          <w:rFonts w:ascii="Tahoma" w:hAnsi="Tahoma" w:cs="Tahoma"/>
          <w:sz w:val="24"/>
          <w:szCs w:val="24"/>
        </w:rPr>
        <w:t>5 GCSEs including English and Math</w:t>
      </w:r>
      <w:r w:rsidRPr="74BD3943" w:rsidR="00CA3DBA">
        <w:rPr>
          <w:rFonts w:ascii="Tahoma" w:hAnsi="Tahoma" w:cs="Tahoma"/>
          <w:sz w:val="24"/>
          <w:szCs w:val="24"/>
        </w:rPr>
        <w:t>s at grades A - C or equivalent.</w:t>
      </w:r>
    </w:p>
    <w:p xmlns:wp14="http://schemas.microsoft.com/office/word/2010/wordml" w:rsidRPr="00207DD7" w:rsidR="00703A6D" w:rsidP="005332AB" w:rsidRDefault="00703A6D" w14:paraId="02EC443A" wp14:textId="77777777">
      <w:pPr>
        <w:pStyle w:val="ListParagraph"/>
        <w:numPr>
          <w:ilvl w:val="0"/>
          <w:numId w:val="7"/>
        </w:numPr>
        <w:spacing w:after="0"/>
        <w:rPr>
          <w:rFonts w:ascii="Tahoma" w:hAnsi="Tahoma" w:cs="Tahoma"/>
          <w:sz w:val="24"/>
          <w:szCs w:val="24"/>
          <w:highlight w:val="yellow"/>
        </w:rPr>
      </w:pPr>
      <w:r w:rsidRPr="74BD3943" w:rsidR="00703A6D">
        <w:rPr>
          <w:rFonts w:ascii="Tahoma" w:hAnsi="Tahoma" w:cs="Tahoma"/>
          <w:sz w:val="24"/>
          <w:szCs w:val="24"/>
        </w:rPr>
        <w:t xml:space="preserve">Good standard of education, willingness to undertake professional development training. </w:t>
      </w:r>
    </w:p>
    <w:p xmlns:wp14="http://schemas.microsoft.com/office/word/2010/wordml" w:rsidRPr="00207DD7" w:rsidR="00703A6D" w:rsidP="005332AB" w:rsidRDefault="00703A6D" w14:paraId="68A7FA95" wp14:textId="77777777">
      <w:pPr>
        <w:pStyle w:val="ListParagraph"/>
        <w:numPr>
          <w:ilvl w:val="0"/>
          <w:numId w:val="7"/>
        </w:numPr>
        <w:spacing w:after="0"/>
        <w:rPr>
          <w:rFonts w:ascii="Tahoma" w:hAnsi="Tahoma" w:cs="Tahoma"/>
          <w:sz w:val="24"/>
          <w:szCs w:val="24"/>
          <w:highlight w:val="yellow"/>
        </w:rPr>
      </w:pPr>
      <w:r w:rsidRPr="74BD3943" w:rsidR="00703A6D">
        <w:rPr>
          <w:rFonts w:ascii="Tahoma" w:hAnsi="Tahoma" w:cs="Tahoma"/>
          <w:sz w:val="24"/>
          <w:szCs w:val="24"/>
        </w:rPr>
        <w:t>Knowledge of SIMS software desirable bu</w:t>
      </w:r>
      <w:r w:rsidRPr="74BD3943" w:rsidR="00CA3DBA">
        <w:rPr>
          <w:rFonts w:ascii="Tahoma" w:hAnsi="Tahoma" w:cs="Tahoma"/>
          <w:sz w:val="24"/>
          <w:szCs w:val="24"/>
        </w:rPr>
        <w:t>t not essential.</w:t>
      </w:r>
    </w:p>
    <w:p xmlns:wp14="http://schemas.microsoft.com/office/word/2010/wordml" w:rsidRPr="00DF695A" w:rsidR="00703A6D" w:rsidP="00DF695A" w:rsidRDefault="00703A6D" w14:paraId="4D4258C2" wp14:textId="77777777">
      <w:pPr>
        <w:pStyle w:val="ListParagraph"/>
        <w:numPr>
          <w:ilvl w:val="0"/>
          <w:numId w:val="7"/>
        </w:numPr>
        <w:spacing w:after="0"/>
        <w:rPr>
          <w:rFonts w:ascii="Tahoma" w:hAnsi="Tahoma" w:cs="Tahoma"/>
          <w:sz w:val="24"/>
          <w:szCs w:val="24"/>
          <w:highlight w:val="yellow"/>
        </w:rPr>
      </w:pPr>
      <w:r w:rsidRPr="74BD3943" w:rsidR="00703A6D">
        <w:rPr>
          <w:rFonts w:ascii="Tahoma" w:hAnsi="Tahoma" w:cs="Tahoma"/>
          <w:sz w:val="24"/>
          <w:szCs w:val="24"/>
        </w:rPr>
        <w:t xml:space="preserve">Experience of working in </w:t>
      </w:r>
      <w:r w:rsidRPr="74BD3943" w:rsidR="00DF695A">
        <w:rPr>
          <w:rFonts w:ascii="Tahoma" w:hAnsi="Tahoma" w:cs="Tahoma"/>
          <w:sz w:val="24"/>
          <w:szCs w:val="24"/>
        </w:rPr>
        <w:t xml:space="preserve">an educational environment. </w:t>
      </w:r>
    </w:p>
    <w:p xmlns:wp14="http://schemas.microsoft.com/office/word/2010/wordml" w:rsidRPr="00207DD7" w:rsidR="00703A6D" w:rsidP="005332AB" w:rsidRDefault="00703A6D" w14:paraId="41DD9726" wp14:textId="77777777">
      <w:pPr>
        <w:pStyle w:val="ListParagraph"/>
        <w:numPr>
          <w:ilvl w:val="0"/>
          <w:numId w:val="7"/>
        </w:numPr>
        <w:spacing w:after="0"/>
        <w:rPr>
          <w:rFonts w:ascii="Tahoma" w:hAnsi="Tahoma" w:cs="Tahoma"/>
          <w:sz w:val="24"/>
          <w:szCs w:val="24"/>
          <w:highlight w:val="yellow"/>
        </w:rPr>
      </w:pPr>
      <w:r w:rsidRPr="74BD3943" w:rsidR="00703A6D">
        <w:rPr>
          <w:rFonts w:ascii="Tahoma" w:hAnsi="Tahoma" w:cs="Tahoma"/>
          <w:sz w:val="24"/>
          <w:szCs w:val="24"/>
        </w:rPr>
        <w:t xml:space="preserve">Good interpersonal skills. </w:t>
      </w:r>
    </w:p>
    <w:p xmlns:wp14="http://schemas.microsoft.com/office/word/2010/wordml" w:rsidRPr="00207DD7" w:rsidR="00703A6D" w:rsidP="005332AB" w:rsidRDefault="00703A6D" w14:paraId="243CB29C" wp14:textId="77777777">
      <w:pPr>
        <w:pStyle w:val="ListParagraph"/>
        <w:numPr>
          <w:ilvl w:val="0"/>
          <w:numId w:val="7"/>
        </w:numPr>
        <w:spacing w:after="0"/>
        <w:rPr>
          <w:rFonts w:ascii="Tahoma" w:hAnsi="Tahoma" w:cs="Tahoma"/>
          <w:sz w:val="24"/>
          <w:szCs w:val="24"/>
          <w:highlight w:val="yellow"/>
        </w:rPr>
      </w:pPr>
      <w:r w:rsidRPr="74BD3943" w:rsidR="00703A6D">
        <w:rPr>
          <w:rFonts w:ascii="Tahoma" w:hAnsi="Tahoma" w:cs="Tahoma"/>
          <w:sz w:val="24"/>
          <w:szCs w:val="24"/>
        </w:rPr>
        <w:t>Good organisational and time management skills and ability to implement efficient and</w:t>
      </w:r>
      <w:r w:rsidRPr="74BD3943" w:rsidR="008313F9">
        <w:rPr>
          <w:rFonts w:ascii="Tahoma" w:hAnsi="Tahoma" w:cs="Tahoma"/>
          <w:sz w:val="24"/>
          <w:szCs w:val="24"/>
        </w:rPr>
        <w:t xml:space="preserve"> </w:t>
      </w:r>
      <w:r w:rsidRPr="74BD3943" w:rsidR="00D963D6">
        <w:rPr>
          <w:rFonts w:ascii="Tahoma" w:hAnsi="Tahoma" w:cs="Tahoma"/>
          <w:sz w:val="24"/>
          <w:szCs w:val="24"/>
        </w:rPr>
        <w:t>g</w:t>
      </w:r>
      <w:r w:rsidRPr="74BD3943" w:rsidR="00703A6D">
        <w:rPr>
          <w:rFonts w:ascii="Tahoma" w:hAnsi="Tahoma" w:cs="Tahoma"/>
          <w:sz w:val="24"/>
          <w:szCs w:val="24"/>
        </w:rPr>
        <w:t xml:space="preserve">ood practices. </w:t>
      </w:r>
    </w:p>
    <w:p xmlns:wp14="http://schemas.microsoft.com/office/word/2010/wordml" w:rsidRPr="00207DD7" w:rsidR="00703A6D" w:rsidP="005332AB" w:rsidRDefault="00703A6D" w14:paraId="716C4005" wp14:textId="1678BC11">
      <w:pPr>
        <w:pStyle w:val="ListParagraph"/>
        <w:numPr>
          <w:ilvl w:val="0"/>
          <w:numId w:val="7"/>
        </w:numPr>
        <w:spacing w:after="0"/>
        <w:rPr>
          <w:rFonts w:ascii="Tahoma" w:hAnsi="Tahoma" w:cs="Tahoma"/>
          <w:sz w:val="24"/>
          <w:szCs w:val="24"/>
          <w:highlight w:val="yellow"/>
        </w:rPr>
      </w:pPr>
      <w:r w:rsidRPr="74BD3943" w:rsidR="00703A6D">
        <w:rPr>
          <w:rFonts w:ascii="Tahoma" w:hAnsi="Tahoma" w:cs="Tahoma"/>
          <w:sz w:val="24"/>
          <w:szCs w:val="24"/>
        </w:rPr>
        <w:t>Ability to work collaboratively</w:t>
      </w:r>
      <w:r w:rsidRPr="74BD3943" w:rsidR="4DDD1B6C">
        <w:rPr>
          <w:rFonts w:ascii="Tahoma" w:hAnsi="Tahoma" w:cs="Tahoma"/>
          <w:sz w:val="24"/>
          <w:szCs w:val="24"/>
        </w:rPr>
        <w:t xml:space="preserve"> and to lead others effectively</w:t>
      </w:r>
      <w:r w:rsidRPr="74BD3943" w:rsidR="00703A6D">
        <w:rPr>
          <w:rFonts w:ascii="Tahoma" w:hAnsi="Tahoma" w:cs="Tahoma"/>
          <w:sz w:val="24"/>
          <w:szCs w:val="24"/>
        </w:rPr>
        <w:t xml:space="preserve">. </w:t>
      </w:r>
    </w:p>
    <w:p w:rsidR="2FA46755" w:rsidP="74BD3943" w:rsidRDefault="2FA46755" w14:paraId="5643E9F0" w14:textId="7D836077">
      <w:pPr>
        <w:pStyle w:val="ListParagraph"/>
        <w:numPr>
          <w:ilvl w:val="0"/>
          <w:numId w:val="7"/>
        </w:numPr>
        <w:spacing w:after="0"/>
        <w:rPr>
          <w:sz w:val="24"/>
          <w:szCs w:val="24"/>
          <w:highlight w:val="yellow"/>
        </w:rPr>
      </w:pPr>
      <w:r w:rsidRPr="74BD3943" w:rsidR="2FA46755">
        <w:rPr>
          <w:rFonts w:ascii="Tahoma" w:hAnsi="Tahoma" w:cs="Tahoma"/>
          <w:sz w:val="24"/>
          <w:szCs w:val="24"/>
        </w:rPr>
        <w:t xml:space="preserve">Ability to hold others to account effectively, using support and challenge. </w:t>
      </w:r>
    </w:p>
    <w:p xmlns:wp14="http://schemas.microsoft.com/office/word/2010/wordml" w:rsidRPr="00207DD7" w:rsidR="00703A6D" w:rsidP="005332AB" w:rsidRDefault="00703A6D" w14:paraId="6BEC767F" wp14:textId="77777777">
      <w:pPr>
        <w:pStyle w:val="ListParagraph"/>
        <w:numPr>
          <w:ilvl w:val="0"/>
          <w:numId w:val="7"/>
        </w:numPr>
        <w:spacing w:after="0"/>
        <w:rPr>
          <w:rFonts w:ascii="Tahoma" w:hAnsi="Tahoma" w:cs="Tahoma"/>
          <w:sz w:val="24"/>
          <w:szCs w:val="24"/>
          <w:highlight w:val="yellow"/>
        </w:rPr>
      </w:pPr>
      <w:r w:rsidRPr="74BD3943" w:rsidR="00703A6D">
        <w:rPr>
          <w:rFonts w:ascii="Tahoma" w:hAnsi="Tahoma" w:cs="Tahoma"/>
          <w:sz w:val="24"/>
          <w:szCs w:val="24"/>
        </w:rPr>
        <w:t xml:space="preserve">Ability to work independently within set boundaries. </w:t>
      </w:r>
    </w:p>
    <w:p xmlns:wp14="http://schemas.microsoft.com/office/word/2010/wordml" w:rsidRPr="00207DD7" w:rsidR="00703A6D" w:rsidP="005332AB" w:rsidRDefault="00703A6D" w14:paraId="09EC3628" wp14:textId="77777777">
      <w:pPr>
        <w:pStyle w:val="ListParagraph"/>
        <w:numPr>
          <w:ilvl w:val="0"/>
          <w:numId w:val="7"/>
        </w:numPr>
        <w:spacing w:after="0"/>
        <w:rPr>
          <w:rFonts w:ascii="Tahoma" w:hAnsi="Tahoma" w:cs="Tahoma"/>
          <w:sz w:val="24"/>
          <w:szCs w:val="24"/>
          <w:highlight w:val="yellow"/>
        </w:rPr>
      </w:pPr>
      <w:r w:rsidRPr="74BD3943" w:rsidR="00703A6D">
        <w:rPr>
          <w:rFonts w:ascii="Tahoma" w:hAnsi="Tahoma" w:cs="Tahoma"/>
          <w:sz w:val="24"/>
          <w:szCs w:val="24"/>
        </w:rPr>
        <w:t xml:space="preserve">Ability to cope with conflicting demands, deadlines and interruptions and to work to tight deadlines in a methodical manner. </w:t>
      </w:r>
    </w:p>
    <w:p xmlns:wp14="http://schemas.microsoft.com/office/word/2010/wordml" w:rsidRPr="00207DD7" w:rsidR="00D14CA7" w:rsidP="005332AB" w:rsidRDefault="00703A6D" w14:paraId="7B927383" wp14:textId="77777777">
      <w:pPr>
        <w:pStyle w:val="ListParagraph"/>
        <w:numPr>
          <w:ilvl w:val="0"/>
          <w:numId w:val="7"/>
        </w:numPr>
        <w:spacing w:after="0"/>
        <w:rPr>
          <w:rFonts w:ascii="Tahoma" w:hAnsi="Tahoma" w:cs="Tahoma"/>
          <w:sz w:val="24"/>
          <w:szCs w:val="24"/>
          <w:highlight w:val="yellow"/>
        </w:rPr>
      </w:pPr>
      <w:r w:rsidRPr="74BD3943" w:rsidR="00703A6D">
        <w:rPr>
          <w:rFonts w:ascii="Tahoma" w:hAnsi="Tahoma" w:cs="Tahoma"/>
          <w:sz w:val="24"/>
          <w:szCs w:val="24"/>
        </w:rPr>
        <w:t xml:space="preserve">Empathy with children. </w:t>
      </w:r>
    </w:p>
    <w:p xmlns:wp14="http://schemas.microsoft.com/office/word/2010/wordml" w:rsidRPr="00207DD7" w:rsidR="00D14CA7" w:rsidP="005332AB" w:rsidRDefault="00D14CA7" w14:paraId="2F92EF5E" wp14:textId="77777777">
      <w:pPr>
        <w:pStyle w:val="ListParagraph"/>
        <w:numPr>
          <w:ilvl w:val="0"/>
          <w:numId w:val="7"/>
        </w:numPr>
        <w:spacing w:after="0"/>
        <w:rPr>
          <w:rFonts w:ascii="Tahoma" w:hAnsi="Tahoma" w:cs="Tahoma"/>
          <w:sz w:val="24"/>
          <w:szCs w:val="24"/>
          <w:highlight w:val="yellow"/>
        </w:rPr>
      </w:pPr>
      <w:r w:rsidRPr="74BD3943" w:rsidR="00D14CA7">
        <w:rPr>
          <w:rFonts w:ascii="Tahoma" w:hAnsi="Tahoma" w:cs="Tahoma"/>
          <w:sz w:val="24"/>
          <w:szCs w:val="24"/>
        </w:rPr>
        <w:t xml:space="preserve">Ability to adapt to challenging situations and people and respond appropriately using negotiation and influencing skills to achieve objectives. </w:t>
      </w:r>
    </w:p>
    <w:p xmlns:wp14="http://schemas.microsoft.com/office/word/2010/wordml" w:rsidRPr="00207DD7" w:rsidR="00D14CA7" w:rsidP="005332AB" w:rsidRDefault="00D14CA7" w14:paraId="5F19C49B" wp14:textId="77777777">
      <w:pPr>
        <w:pStyle w:val="ListParagraph"/>
        <w:numPr>
          <w:ilvl w:val="0"/>
          <w:numId w:val="7"/>
        </w:numPr>
        <w:spacing w:after="0"/>
        <w:rPr>
          <w:rFonts w:ascii="Tahoma" w:hAnsi="Tahoma" w:cs="Tahoma"/>
          <w:sz w:val="24"/>
          <w:szCs w:val="24"/>
          <w:highlight w:val="yellow"/>
        </w:rPr>
      </w:pPr>
      <w:r w:rsidRPr="74BD3943" w:rsidR="00D14CA7">
        <w:rPr>
          <w:rFonts w:ascii="Tahoma" w:hAnsi="Tahoma" w:cs="Tahoma"/>
          <w:sz w:val="24"/>
          <w:szCs w:val="24"/>
        </w:rPr>
        <w:t>Confidence and ability to deal with difficult situations calmly, firmly and with sensitivity.</w:t>
      </w:r>
    </w:p>
    <w:p xmlns:wp14="http://schemas.microsoft.com/office/word/2010/wordml" w:rsidRPr="00207DD7" w:rsidR="00D14CA7" w:rsidP="005332AB" w:rsidRDefault="00D14CA7" w14:paraId="107B5CC0" wp14:textId="77777777">
      <w:pPr>
        <w:pStyle w:val="ListParagraph"/>
        <w:numPr>
          <w:ilvl w:val="0"/>
          <w:numId w:val="7"/>
        </w:numPr>
        <w:spacing w:after="0"/>
        <w:rPr>
          <w:rFonts w:ascii="Tahoma" w:hAnsi="Tahoma" w:cs="Tahoma"/>
          <w:sz w:val="24"/>
          <w:szCs w:val="24"/>
          <w:highlight w:val="yellow"/>
        </w:rPr>
      </w:pPr>
      <w:r w:rsidRPr="74BD3943" w:rsidR="00D14CA7">
        <w:rPr>
          <w:rFonts w:ascii="Tahoma" w:hAnsi="Tahoma" w:cs="Tahoma"/>
          <w:sz w:val="24"/>
          <w:szCs w:val="24"/>
        </w:rPr>
        <w:t xml:space="preserve">Ability to work as part of a team and openly and collaboratively with multi-agency colleagues, while applying the principles of confidentiality. </w:t>
      </w:r>
    </w:p>
    <w:p xmlns:wp14="http://schemas.microsoft.com/office/word/2010/wordml" w:rsidRPr="00207DD7" w:rsidR="00F81AA2" w:rsidP="005332AB" w:rsidRDefault="00D14CA7" w14:paraId="3D85130D" wp14:textId="77777777">
      <w:pPr>
        <w:pStyle w:val="ListParagraph"/>
        <w:numPr>
          <w:ilvl w:val="0"/>
          <w:numId w:val="7"/>
        </w:numPr>
        <w:spacing w:after="0"/>
        <w:rPr>
          <w:rFonts w:ascii="Tahoma" w:hAnsi="Tahoma" w:cs="Tahoma"/>
          <w:highlight w:val="yellow"/>
        </w:rPr>
      </w:pPr>
      <w:r w:rsidRPr="74BD3943" w:rsidR="00D14CA7">
        <w:rPr>
          <w:rFonts w:ascii="Tahoma" w:hAnsi="Tahoma" w:cs="Tahoma"/>
          <w:sz w:val="24"/>
          <w:szCs w:val="24"/>
        </w:rPr>
        <w:t>Effective analytical skills and problem solving.</w:t>
      </w:r>
    </w:p>
    <w:p xmlns:wp14="http://schemas.microsoft.com/office/word/2010/wordml" w:rsidRPr="00207DD7" w:rsidR="00F81AA2" w:rsidP="005332AB" w:rsidRDefault="00F81AA2" w14:paraId="06CEE95B" wp14:textId="77777777">
      <w:pPr>
        <w:pStyle w:val="ListParagraph"/>
        <w:numPr>
          <w:ilvl w:val="0"/>
          <w:numId w:val="7"/>
        </w:numPr>
        <w:spacing w:after="0"/>
        <w:rPr>
          <w:rFonts w:ascii="Tahoma" w:hAnsi="Tahoma" w:cs="Tahoma"/>
          <w:sz w:val="24"/>
          <w:szCs w:val="24"/>
          <w:highlight w:val="yellow"/>
        </w:rPr>
      </w:pPr>
      <w:r w:rsidRPr="74BD3943" w:rsidR="00F81AA2">
        <w:rPr>
          <w:rFonts w:ascii="Tahoma" w:hAnsi="Tahoma" w:cs="Tahoma"/>
          <w:sz w:val="24"/>
          <w:szCs w:val="24"/>
        </w:rPr>
        <w:t>A</w:t>
      </w:r>
      <w:r w:rsidRPr="74BD3943" w:rsidR="002C499B">
        <w:rPr>
          <w:rFonts w:ascii="Tahoma" w:hAnsi="Tahoma" w:cs="Tahoma"/>
          <w:sz w:val="24"/>
          <w:szCs w:val="24"/>
        </w:rPr>
        <w:t>r</w:t>
      </w:r>
      <w:r w:rsidRPr="74BD3943" w:rsidR="00F81AA2">
        <w:rPr>
          <w:rFonts w:ascii="Tahoma" w:hAnsi="Tahoma" w:cs="Tahoma"/>
          <w:sz w:val="24"/>
          <w:szCs w:val="24"/>
        </w:rPr>
        <w:t>r</w:t>
      </w:r>
      <w:r w:rsidRPr="74BD3943" w:rsidR="002C499B">
        <w:rPr>
          <w:rFonts w:ascii="Tahoma" w:hAnsi="Tahoma" w:cs="Tahoma"/>
          <w:sz w:val="24"/>
          <w:szCs w:val="24"/>
        </w:rPr>
        <w:t xml:space="preserve">ive, tenacity, and an ability to maintain focus, objectivity and sound judgment under complex conditions to achieve desired outcomes. </w:t>
      </w:r>
    </w:p>
    <w:p xmlns:wp14="http://schemas.microsoft.com/office/word/2010/wordml" w:rsidRPr="00207DD7" w:rsidR="00F81AA2" w:rsidP="005332AB" w:rsidRDefault="002C499B" w14:paraId="2A245555" wp14:textId="77777777">
      <w:pPr>
        <w:pStyle w:val="ListParagraph"/>
        <w:numPr>
          <w:ilvl w:val="0"/>
          <w:numId w:val="7"/>
        </w:numPr>
        <w:spacing w:after="0"/>
        <w:rPr>
          <w:rFonts w:ascii="Tahoma" w:hAnsi="Tahoma" w:cs="Tahoma"/>
          <w:sz w:val="24"/>
          <w:szCs w:val="24"/>
          <w:highlight w:val="yellow"/>
        </w:rPr>
      </w:pPr>
      <w:r w:rsidRPr="74BD3943" w:rsidR="002C499B">
        <w:rPr>
          <w:rFonts w:ascii="Tahoma" w:hAnsi="Tahoma" w:cs="Tahoma"/>
          <w:sz w:val="24"/>
          <w:szCs w:val="24"/>
        </w:rPr>
        <w:t>Tact and diplomacy in all interpersonal relationships with external contacts and colleagues at work to establish and maintain positive relationships</w:t>
      </w:r>
      <w:r w:rsidRPr="74BD3943" w:rsidR="005332AB">
        <w:rPr>
          <w:rFonts w:ascii="Tahoma" w:hAnsi="Tahoma" w:cs="Tahoma"/>
          <w:sz w:val="24"/>
          <w:szCs w:val="24"/>
        </w:rPr>
        <w:t>,</w:t>
      </w:r>
      <w:r w:rsidRPr="74BD3943" w:rsidR="002C499B">
        <w:rPr>
          <w:rFonts w:ascii="Tahoma" w:hAnsi="Tahoma" w:cs="Tahoma"/>
          <w:sz w:val="24"/>
          <w:szCs w:val="24"/>
        </w:rPr>
        <w:t xml:space="preserve"> which generate confidence and respect. </w:t>
      </w:r>
    </w:p>
    <w:p xmlns:wp14="http://schemas.microsoft.com/office/word/2010/wordml" w:rsidRPr="00207DD7" w:rsidR="00F81AA2" w:rsidP="005332AB" w:rsidRDefault="002C499B" w14:paraId="447C2991" wp14:textId="77777777">
      <w:pPr>
        <w:pStyle w:val="ListParagraph"/>
        <w:numPr>
          <w:ilvl w:val="0"/>
          <w:numId w:val="7"/>
        </w:numPr>
        <w:spacing w:after="0"/>
        <w:rPr>
          <w:rFonts w:ascii="Tahoma" w:hAnsi="Tahoma" w:cs="Tahoma"/>
          <w:sz w:val="24"/>
          <w:szCs w:val="24"/>
          <w:highlight w:val="yellow"/>
        </w:rPr>
      </w:pPr>
      <w:r w:rsidRPr="74BD3943" w:rsidR="002C499B">
        <w:rPr>
          <w:rFonts w:ascii="Tahoma" w:hAnsi="Tahoma" w:cs="Tahoma"/>
          <w:sz w:val="24"/>
          <w:szCs w:val="24"/>
        </w:rPr>
        <w:t xml:space="preserve">Personal commitment to excellence in service delivery. </w:t>
      </w:r>
    </w:p>
    <w:p xmlns:wp14="http://schemas.microsoft.com/office/word/2010/wordml" w:rsidRPr="00207DD7" w:rsidR="00F81AA2" w:rsidP="005332AB" w:rsidRDefault="002C499B" w14:paraId="67257CD2" wp14:textId="77777777">
      <w:pPr>
        <w:pStyle w:val="ListParagraph"/>
        <w:numPr>
          <w:ilvl w:val="0"/>
          <w:numId w:val="7"/>
        </w:numPr>
        <w:spacing w:after="0"/>
        <w:rPr>
          <w:rFonts w:ascii="Tahoma" w:hAnsi="Tahoma" w:cs="Tahoma"/>
          <w:sz w:val="24"/>
          <w:szCs w:val="24"/>
          <w:highlight w:val="yellow"/>
        </w:rPr>
      </w:pPr>
      <w:r w:rsidRPr="74BD3943" w:rsidR="002C499B">
        <w:rPr>
          <w:rFonts w:ascii="Tahoma" w:hAnsi="Tahoma" w:cs="Tahoma"/>
          <w:sz w:val="24"/>
          <w:szCs w:val="24"/>
        </w:rPr>
        <w:t xml:space="preserve">Flexibility to adapt to changing workload demands and new organisational challenges. </w:t>
      </w:r>
    </w:p>
    <w:p xmlns:wp14="http://schemas.microsoft.com/office/word/2010/wordml" w:rsidRPr="00207DD7" w:rsidR="00F81AA2" w:rsidP="005332AB" w:rsidRDefault="002C499B" w14:paraId="08BB7F5D" wp14:textId="77777777">
      <w:pPr>
        <w:pStyle w:val="ListParagraph"/>
        <w:numPr>
          <w:ilvl w:val="0"/>
          <w:numId w:val="7"/>
        </w:numPr>
        <w:spacing w:after="0"/>
        <w:rPr>
          <w:rFonts w:ascii="Tahoma" w:hAnsi="Tahoma" w:cs="Tahoma"/>
          <w:sz w:val="24"/>
          <w:szCs w:val="24"/>
          <w:highlight w:val="yellow"/>
        </w:rPr>
      </w:pPr>
      <w:r w:rsidRPr="74BD3943" w:rsidR="002C499B">
        <w:rPr>
          <w:rFonts w:ascii="Tahoma" w:hAnsi="Tahoma" w:cs="Tahoma"/>
          <w:sz w:val="24"/>
          <w:szCs w:val="24"/>
        </w:rPr>
        <w:t xml:space="preserve">Desire to pursue own personal development and take full advantage of training provided. </w:t>
      </w:r>
    </w:p>
    <w:p xmlns:wp14="http://schemas.microsoft.com/office/word/2010/wordml" w:rsidRPr="00207DD7" w:rsidR="00F81AA2" w:rsidP="005332AB" w:rsidRDefault="002C499B" w14:paraId="273D2647" wp14:textId="77777777">
      <w:pPr>
        <w:pStyle w:val="ListParagraph"/>
        <w:numPr>
          <w:ilvl w:val="0"/>
          <w:numId w:val="7"/>
        </w:numPr>
        <w:spacing w:after="0"/>
        <w:rPr>
          <w:rFonts w:ascii="Tahoma" w:hAnsi="Tahoma" w:cs="Tahoma"/>
          <w:sz w:val="24"/>
          <w:szCs w:val="24"/>
          <w:highlight w:val="yellow"/>
        </w:rPr>
      </w:pPr>
      <w:r w:rsidRPr="74BD3943" w:rsidR="002C499B">
        <w:rPr>
          <w:rFonts w:ascii="Tahoma" w:hAnsi="Tahoma" w:cs="Tahoma"/>
          <w:sz w:val="24"/>
          <w:szCs w:val="24"/>
        </w:rPr>
        <w:t xml:space="preserve">Self-motivation and personal drive to complete tasks to required timescales and quality standards. </w:t>
      </w:r>
    </w:p>
    <w:p xmlns:wp14="http://schemas.microsoft.com/office/word/2010/wordml" w:rsidRPr="00207DD7" w:rsidR="00F81AA2" w:rsidP="005332AB" w:rsidRDefault="002C499B" w14:paraId="11B2D3FF" wp14:textId="77777777">
      <w:pPr>
        <w:pStyle w:val="ListParagraph"/>
        <w:numPr>
          <w:ilvl w:val="0"/>
          <w:numId w:val="7"/>
        </w:numPr>
        <w:spacing w:after="0"/>
        <w:rPr>
          <w:rFonts w:ascii="Tahoma" w:hAnsi="Tahoma" w:cs="Tahoma"/>
          <w:sz w:val="24"/>
          <w:szCs w:val="24"/>
          <w:highlight w:val="yellow"/>
        </w:rPr>
      </w:pPr>
      <w:r w:rsidRPr="74BD3943" w:rsidR="002C499B">
        <w:rPr>
          <w:rFonts w:ascii="Tahoma" w:hAnsi="Tahoma" w:cs="Tahoma"/>
          <w:sz w:val="24"/>
          <w:szCs w:val="24"/>
        </w:rPr>
        <w:t>Ability to be creative in developing on going incentives and strategies to improve attendance and continually raise the importance of good attendance. Ability to ‘think out of the box’.</w:t>
      </w:r>
    </w:p>
    <w:p xmlns:wp14="http://schemas.microsoft.com/office/word/2010/wordml" w:rsidRPr="00207DD7" w:rsidR="00F81AA2" w:rsidP="005332AB" w:rsidRDefault="002C499B" w14:paraId="5FDD3F10" wp14:textId="77777777">
      <w:pPr>
        <w:pStyle w:val="ListParagraph"/>
        <w:numPr>
          <w:ilvl w:val="0"/>
          <w:numId w:val="7"/>
        </w:numPr>
        <w:spacing w:after="0"/>
        <w:rPr>
          <w:rFonts w:ascii="Tahoma" w:hAnsi="Tahoma" w:cs="Tahoma"/>
          <w:sz w:val="24"/>
          <w:szCs w:val="24"/>
          <w:highlight w:val="yellow"/>
        </w:rPr>
      </w:pPr>
      <w:r w:rsidRPr="74BD3943" w:rsidR="002C499B">
        <w:rPr>
          <w:rFonts w:ascii="Tahoma" w:hAnsi="Tahoma" w:cs="Tahoma"/>
          <w:sz w:val="24"/>
          <w:szCs w:val="24"/>
        </w:rPr>
        <w:t xml:space="preserve">Ongoing commitment to inclusive education practices and equality of opportunity. </w:t>
      </w:r>
    </w:p>
    <w:p xmlns:wp14="http://schemas.microsoft.com/office/word/2010/wordml" w:rsidRPr="00207DD7" w:rsidR="002C499B" w:rsidP="005332AB" w:rsidRDefault="002C499B" w14:paraId="4F7FAE43" wp14:textId="77777777">
      <w:pPr>
        <w:pStyle w:val="ListParagraph"/>
        <w:numPr>
          <w:ilvl w:val="0"/>
          <w:numId w:val="7"/>
        </w:numPr>
        <w:spacing w:after="0"/>
        <w:rPr>
          <w:rFonts w:ascii="Tahoma" w:hAnsi="Tahoma" w:cs="Tahoma"/>
          <w:sz w:val="24"/>
          <w:szCs w:val="24"/>
          <w:highlight w:val="yellow"/>
        </w:rPr>
      </w:pPr>
      <w:r w:rsidRPr="74BD3943" w:rsidR="002C499B">
        <w:rPr>
          <w:rFonts w:ascii="Tahoma" w:hAnsi="Tahoma" w:cs="Tahoma"/>
          <w:sz w:val="24"/>
          <w:szCs w:val="24"/>
        </w:rPr>
        <w:t xml:space="preserve">Personal commitment to ensure services are equally accessible and appropriate to the diverse needs of service users. </w:t>
      </w:r>
    </w:p>
    <w:p xmlns:wp14="http://schemas.microsoft.com/office/word/2010/wordml" w:rsidRPr="00207DD7" w:rsidR="005332AB" w:rsidP="74BD3943" w:rsidRDefault="005332AB" w14:paraId="4B99056E" wp14:textId="77777777">
      <w:pPr>
        <w:spacing w:after="0"/>
        <w:rPr>
          <w:rFonts w:ascii="Tahoma" w:hAnsi="Tahoma" w:cs="Tahoma"/>
          <w:b w:val="1"/>
          <w:bCs w:val="1"/>
          <w:sz w:val="24"/>
          <w:szCs w:val="24"/>
        </w:rPr>
      </w:pPr>
    </w:p>
    <w:p xmlns:wp14="http://schemas.microsoft.com/office/word/2010/wordml" w:rsidRPr="00207DD7" w:rsidR="008A42FD" w:rsidP="74BD3943" w:rsidRDefault="00703A6D" w14:paraId="1C9AE9EA" wp14:textId="77777777">
      <w:pPr>
        <w:spacing w:after="0"/>
        <w:rPr>
          <w:rFonts w:ascii="Tahoma" w:hAnsi="Tahoma" w:cs="Tahoma"/>
          <w:b w:val="1"/>
          <w:bCs w:val="1"/>
          <w:sz w:val="24"/>
          <w:szCs w:val="24"/>
        </w:rPr>
      </w:pPr>
      <w:r w:rsidRPr="74BD3943" w:rsidR="00703A6D">
        <w:rPr>
          <w:rFonts w:ascii="Tahoma" w:hAnsi="Tahoma" w:cs="Tahoma"/>
          <w:b w:val="1"/>
          <w:bCs w:val="1"/>
          <w:sz w:val="24"/>
          <w:szCs w:val="24"/>
        </w:rPr>
        <w:t xml:space="preserve">ORGANISATION </w:t>
      </w:r>
    </w:p>
    <w:p xmlns:wp14="http://schemas.microsoft.com/office/word/2010/wordml" w:rsidRPr="00207DD7" w:rsidR="005332AB" w:rsidP="74BD3943" w:rsidRDefault="005332AB" w14:paraId="1299C43A" wp14:textId="77777777">
      <w:pPr>
        <w:spacing w:after="0"/>
        <w:rPr>
          <w:rFonts w:ascii="Tahoma" w:hAnsi="Tahoma" w:cs="Tahoma"/>
          <w:b w:val="1"/>
          <w:bCs w:val="1"/>
          <w:sz w:val="24"/>
          <w:szCs w:val="24"/>
        </w:rPr>
      </w:pPr>
    </w:p>
    <w:p xmlns:wp14="http://schemas.microsoft.com/office/word/2010/wordml" w:rsidRPr="00207DD7" w:rsidR="008313F9" w:rsidP="74BD3943" w:rsidRDefault="00703A6D" w14:paraId="6120C4D2" wp14:textId="77777777">
      <w:pPr>
        <w:spacing w:after="0"/>
        <w:rPr>
          <w:rFonts w:ascii="Tahoma" w:hAnsi="Tahoma" w:cs="Tahoma"/>
          <w:sz w:val="24"/>
          <w:szCs w:val="24"/>
        </w:rPr>
      </w:pPr>
      <w:r w:rsidRPr="74BD3943" w:rsidR="00703A6D">
        <w:rPr>
          <w:rFonts w:ascii="Tahoma" w:hAnsi="Tahoma" w:cs="Tahoma"/>
          <w:sz w:val="24"/>
          <w:szCs w:val="24"/>
        </w:rPr>
        <w:t>The post</w:t>
      </w:r>
      <w:r w:rsidRPr="74BD3943" w:rsidR="008A42FD">
        <w:rPr>
          <w:rFonts w:ascii="Tahoma" w:hAnsi="Tahoma" w:cs="Tahoma"/>
          <w:sz w:val="24"/>
          <w:szCs w:val="24"/>
        </w:rPr>
        <w:t xml:space="preserve"> </w:t>
      </w:r>
      <w:r w:rsidRPr="74BD3943" w:rsidR="00703A6D">
        <w:rPr>
          <w:rFonts w:ascii="Tahoma" w:hAnsi="Tahoma" w:cs="Tahoma"/>
          <w:sz w:val="24"/>
          <w:szCs w:val="24"/>
        </w:rPr>
        <w:t xml:space="preserve">holder will </w:t>
      </w:r>
      <w:r w:rsidRPr="74BD3943" w:rsidR="00DF695A">
        <w:rPr>
          <w:rFonts w:ascii="Tahoma" w:hAnsi="Tahoma" w:cs="Tahoma"/>
          <w:sz w:val="24"/>
          <w:szCs w:val="24"/>
        </w:rPr>
        <w:t xml:space="preserve">have line management responsibility. </w:t>
      </w:r>
    </w:p>
    <w:p xmlns:wp14="http://schemas.microsoft.com/office/word/2010/wordml" w:rsidRPr="00207DD7" w:rsidR="005332AB" w:rsidP="74BD3943" w:rsidRDefault="005332AB" w14:paraId="4DDBEF00" wp14:textId="77777777">
      <w:pPr>
        <w:spacing w:after="0"/>
        <w:rPr>
          <w:rFonts w:ascii="Tahoma" w:hAnsi="Tahoma" w:cs="Tahoma"/>
          <w:sz w:val="24"/>
          <w:szCs w:val="24"/>
        </w:rPr>
      </w:pPr>
    </w:p>
    <w:p xmlns:wp14="http://schemas.microsoft.com/office/word/2010/wordml" w:rsidR="00D963D6" w:rsidP="005332AB" w:rsidRDefault="00703A6D" w14:paraId="5810605B" wp14:textId="77777777">
      <w:pPr>
        <w:spacing w:after="0"/>
        <w:rPr>
          <w:rFonts w:ascii="Tahoma" w:hAnsi="Tahoma" w:cs="Tahoma"/>
          <w:sz w:val="24"/>
          <w:szCs w:val="24"/>
        </w:rPr>
      </w:pPr>
      <w:r w:rsidRPr="74BD3943" w:rsidR="00703A6D">
        <w:rPr>
          <w:rFonts w:ascii="Tahoma" w:hAnsi="Tahoma" w:cs="Tahoma"/>
          <w:sz w:val="24"/>
          <w:szCs w:val="24"/>
        </w:rPr>
        <w:t>The post</w:t>
      </w:r>
      <w:r w:rsidRPr="74BD3943" w:rsidR="008A42FD">
        <w:rPr>
          <w:rFonts w:ascii="Tahoma" w:hAnsi="Tahoma" w:cs="Tahoma"/>
          <w:sz w:val="24"/>
          <w:szCs w:val="24"/>
        </w:rPr>
        <w:t xml:space="preserve"> </w:t>
      </w:r>
      <w:r w:rsidRPr="74BD3943" w:rsidR="00703A6D">
        <w:rPr>
          <w:rFonts w:ascii="Tahoma" w:hAnsi="Tahoma" w:cs="Tahoma"/>
          <w:sz w:val="24"/>
          <w:szCs w:val="24"/>
        </w:rPr>
        <w:t xml:space="preserve">holder will have regular contact with pupils, parents/carers, relatives, all school staff, </w:t>
      </w:r>
      <w:r w:rsidRPr="74BD3943" w:rsidR="0039612D">
        <w:rPr>
          <w:rFonts w:ascii="Tahoma" w:hAnsi="Tahoma" w:cs="Tahoma"/>
          <w:sz w:val="24"/>
          <w:szCs w:val="24"/>
        </w:rPr>
        <w:t>G</w:t>
      </w:r>
      <w:r w:rsidRPr="74BD3943" w:rsidR="00703A6D">
        <w:rPr>
          <w:rFonts w:ascii="Tahoma" w:hAnsi="Tahoma" w:cs="Tahoma"/>
          <w:sz w:val="24"/>
          <w:szCs w:val="24"/>
        </w:rPr>
        <w:t xml:space="preserve">overnors, Local Authority and Trust staff </w:t>
      </w:r>
      <w:r w:rsidRPr="74BD3943" w:rsidR="00CA3DBA">
        <w:rPr>
          <w:rFonts w:ascii="Tahoma" w:hAnsi="Tahoma" w:cs="Tahoma"/>
          <w:sz w:val="24"/>
          <w:szCs w:val="24"/>
        </w:rPr>
        <w:t>and other</w:t>
      </w:r>
      <w:r w:rsidRPr="74BD3943" w:rsidR="00703A6D">
        <w:rPr>
          <w:rFonts w:ascii="Tahoma" w:hAnsi="Tahoma" w:cs="Tahoma"/>
          <w:sz w:val="24"/>
          <w:szCs w:val="24"/>
        </w:rPr>
        <w:t xml:space="preserve"> schools.</w:t>
      </w:r>
      <w:r w:rsidRPr="74BD3943" w:rsidR="00703A6D">
        <w:rPr>
          <w:rFonts w:ascii="Tahoma" w:hAnsi="Tahoma" w:cs="Tahoma"/>
          <w:sz w:val="24"/>
          <w:szCs w:val="24"/>
        </w:rPr>
        <w:t xml:space="preserve"> </w:t>
      </w:r>
    </w:p>
    <w:p xmlns:wp14="http://schemas.microsoft.com/office/word/2010/wordml" w:rsidR="00207DD7" w:rsidP="005332AB" w:rsidRDefault="00207DD7" w14:paraId="3461D779" wp14:textId="77777777">
      <w:pPr>
        <w:spacing w:after="0"/>
        <w:rPr>
          <w:rFonts w:ascii="Tahoma" w:hAnsi="Tahoma" w:cs="Tahoma"/>
          <w:sz w:val="24"/>
          <w:szCs w:val="24"/>
        </w:rPr>
      </w:pPr>
    </w:p>
    <w:p xmlns:wp14="http://schemas.microsoft.com/office/word/2010/wordml" w:rsidRPr="00B72AB5" w:rsidR="00207DD7" w:rsidP="00207DD7" w:rsidRDefault="00207DD7" w14:paraId="2F3BF8FA" wp14:textId="77777777">
      <w:pPr>
        <w:spacing w:after="0" w:line="240" w:lineRule="auto"/>
        <w:rPr>
          <w:rFonts w:ascii="Tahoma" w:hAnsi="Tahoma" w:cs="Tahoma"/>
          <w:sz w:val="24"/>
          <w:szCs w:val="24"/>
          <w:lang w:val="en-US"/>
        </w:rPr>
      </w:pPr>
      <w:r w:rsidRPr="00B72AB5">
        <w:rPr>
          <w:rFonts w:ascii="Tahoma" w:hAnsi="Tahoma" w:cs="Tahoma"/>
          <w:sz w:val="24"/>
          <w:szCs w:val="24"/>
          <w:lang w:val="en-US"/>
        </w:rPr>
        <w:t xml:space="preserve">This job description sets out the main duties of the post. Other </w:t>
      </w:r>
      <w:r w:rsidRPr="00B72AB5">
        <w:rPr>
          <w:rFonts w:ascii="Tahoma" w:hAnsi="Tahoma" w:cs="Tahoma"/>
          <w:snapToGrid w:val="0"/>
          <w:sz w:val="24"/>
          <w:szCs w:val="24"/>
          <w:lang w:val="en-US"/>
        </w:rPr>
        <w:t>duties may be assigned by the</w:t>
      </w:r>
      <w:r>
        <w:rPr>
          <w:rFonts w:ascii="Tahoma" w:hAnsi="Tahoma" w:cs="Tahoma"/>
          <w:snapToGrid w:val="0"/>
          <w:sz w:val="24"/>
          <w:szCs w:val="24"/>
          <w:lang w:val="en-US"/>
        </w:rPr>
        <w:t xml:space="preserve"> Principal, or the Academy Trust,</w:t>
      </w:r>
      <w:r w:rsidRPr="00B72AB5">
        <w:rPr>
          <w:rFonts w:ascii="Tahoma" w:hAnsi="Tahoma" w:cs="Tahoma"/>
          <w:snapToGrid w:val="0"/>
          <w:sz w:val="24"/>
          <w:szCs w:val="24"/>
          <w:lang w:val="en-US"/>
        </w:rPr>
        <w:t xml:space="preserve"> </w:t>
      </w:r>
      <w:r w:rsidRPr="00B72AB5">
        <w:rPr>
          <w:rFonts w:ascii="Tahoma" w:hAnsi="Tahoma" w:cs="Tahoma"/>
          <w:sz w:val="24"/>
          <w:szCs w:val="24"/>
          <w:lang w:val="en-US"/>
        </w:rPr>
        <w:t xml:space="preserve">without changing the general character of the post or level of responsibility. Roles and responsibilities may change as the Academy develops. </w:t>
      </w:r>
    </w:p>
    <w:p xmlns:wp14="http://schemas.microsoft.com/office/word/2010/wordml" w:rsidRPr="00B72AB5" w:rsidR="00207DD7" w:rsidP="00207DD7" w:rsidRDefault="00207DD7" w14:paraId="3CF2D8B6" wp14:textId="77777777">
      <w:pPr>
        <w:spacing w:after="0" w:line="240" w:lineRule="auto"/>
        <w:rPr>
          <w:rFonts w:ascii="Tahoma" w:hAnsi="Tahoma" w:cs="Tahoma"/>
          <w:sz w:val="24"/>
          <w:szCs w:val="24"/>
          <w:lang w:val="en-US"/>
        </w:rPr>
      </w:pPr>
    </w:p>
    <w:p xmlns:wp14="http://schemas.microsoft.com/office/word/2010/wordml" w:rsidRPr="00B72AB5" w:rsidR="00207DD7" w:rsidP="00207DD7" w:rsidRDefault="00207DD7" w14:paraId="46EF235A" wp14:textId="77777777">
      <w:pPr>
        <w:spacing w:after="0" w:line="240" w:lineRule="auto"/>
        <w:rPr>
          <w:rFonts w:ascii="Tahoma" w:hAnsi="Tahoma" w:cs="Tahoma"/>
          <w:sz w:val="24"/>
          <w:szCs w:val="24"/>
          <w:lang w:val="en-US"/>
        </w:rPr>
      </w:pPr>
      <w:r w:rsidRPr="00B72AB5">
        <w:rPr>
          <w:rFonts w:ascii="Tahoma" w:hAnsi="Tahoma" w:cs="Tahoma"/>
          <w:sz w:val="24"/>
          <w:szCs w:val="24"/>
          <w:lang w:val="en-US"/>
        </w:rPr>
        <w:t>These responsibilities will be discussed annually as part of annual performance review and are subject to change</w:t>
      </w:r>
      <w:r>
        <w:rPr>
          <w:rFonts w:ascii="Tahoma" w:hAnsi="Tahoma" w:cs="Tahoma"/>
          <w:sz w:val="24"/>
          <w:szCs w:val="24"/>
          <w:lang w:val="en-US"/>
        </w:rPr>
        <w:t>.</w:t>
      </w:r>
    </w:p>
    <w:p xmlns:wp14="http://schemas.microsoft.com/office/word/2010/wordml" w:rsidRPr="005332AB" w:rsidR="00207DD7" w:rsidP="005332AB" w:rsidRDefault="00207DD7" w14:paraId="0FB78278" wp14:textId="77777777">
      <w:pPr>
        <w:spacing w:after="0"/>
        <w:rPr>
          <w:rFonts w:ascii="Tahoma" w:hAnsi="Tahoma" w:cs="Tahoma"/>
          <w:sz w:val="24"/>
          <w:szCs w:val="24"/>
        </w:rPr>
      </w:pPr>
    </w:p>
    <w:sectPr w:rsidRPr="005332AB" w:rsidR="00207DD7" w:rsidSect="008313F9">
      <w:pgSz w:w="11906" w:h="16838" w:orient="portrait"/>
      <w:pgMar w:top="144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13431F" w:rsidP="008313F9" w:rsidRDefault="0013431F" w14:paraId="1FC39945" wp14:textId="77777777">
      <w:pPr>
        <w:spacing w:after="0" w:line="240" w:lineRule="auto"/>
      </w:pPr>
      <w:r>
        <w:separator/>
      </w:r>
    </w:p>
  </w:endnote>
  <w:endnote w:type="continuationSeparator" w:id="0">
    <w:p xmlns:wp14="http://schemas.microsoft.com/office/word/2010/wordml" w:rsidR="0013431F" w:rsidP="008313F9" w:rsidRDefault="0013431F" w14:paraId="0562CB0E"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13431F" w:rsidP="008313F9" w:rsidRDefault="0013431F" w14:paraId="34CE0A41" wp14:textId="77777777">
      <w:pPr>
        <w:spacing w:after="0" w:line="240" w:lineRule="auto"/>
      </w:pPr>
      <w:r>
        <w:separator/>
      </w:r>
    </w:p>
  </w:footnote>
  <w:footnote w:type="continuationSeparator" w:id="0">
    <w:p xmlns:wp14="http://schemas.microsoft.com/office/word/2010/wordml" w:rsidR="0013431F" w:rsidP="008313F9" w:rsidRDefault="0013431F" w14:paraId="62EBF3C5"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15:restartNumberingAfterBreak="0">
    <w:nsid w:val="05ED0E12"/>
    <w:multiLevelType w:val="hybridMultilevel"/>
    <w:tmpl w:val="D5F246EA"/>
    <w:lvl w:ilvl="0" w:tplc="FA4273BE">
      <w:start w:val="1"/>
      <w:numFmt w:val="bullet"/>
      <w:lvlText w:val=""/>
      <w:lvlJc w:val="left"/>
      <w:pPr>
        <w:ind w:left="803" w:hanging="360"/>
      </w:pPr>
      <w:rPr>
        <w:rFonts w:hint="default" w:ascii="Symbol" w:hAnsi="Symbol"/>
        <w:sz w:val="20"/>
      </w:rPr>
    </w:lvl>
    <w:lvl w:ilvl="1" w:tplc="08090003" w:tentative="1">
      <w:start w:val="1"/>
      <w:numFmt w:val="bullet"/>
      <w:lvlText w:val="o"/>
      <w:lvlJc w:val="left"/>
      <w:pPr>
        <w:ind w:left="1523" w:hanging="360"/>
      </w:pPr>
      <w:rPr>
        <w:rFonts w:hint="default" w:ascii="Courier New" w:hAnsi="Courier New" w:cs="Courier New"/>
      </w:rPr>
    </w:lvl>
    <w:lvl w:ilvl="2" w:tplc="08090005" w:tentative="1">
      <w:start w:val="1"/>
      <w:numFmt w:val="bullet"/>
      <w:lvlText w:val=""/>
      <w:lvlJc w:val="left"/>
      <w:pPr>
        <w:ind w:left="2243" w:hanging="360"/>
      </w:pPr>
      <w:rPr>
        <w:rFonts w:hint="default" w:ascii="Wingdings" w:hAnsi="Wingdings"/>
      </w:rPr>
    </w:lvl>
    <w:lvl w:ilvl="3" w:tplc="08090001" w:tentative="1">
      <w:start w:val="1"/>
      <w:numFmt w:val="bullet"/>
      <w:lvlText w:val=""/>
      <w:lvlJc w:val="left"/>
      <w:pPr>
        <w:ind w:left="2963" w:hanging="360"/>
      </w:pPr>
      <w:rPr>
        <w:rFonts w:hint="default" w:ascii="Symbol" w:hAnsi="Symbol"/>
      </w:rPr>
    </w:lvl>
    <w:lvl w:ilvl="4" w:tplc="08090003" w:tentative="1">
      <w:start w:val="1"/>
      <w:numFmt w:val="bullet"/>
      <w:lvlText w:val="o"/>
      <w:lvlJc w:val="left"/>
      <w:pPr>
        <w:ind w:left="3683" w:hanging="360"/>
      </w:pPr>
      <w:rPr>
        <w:rFonts w:hint="default" w:ascii="Courier New" w:hAnsi="Courier New" w:cs="Courier New"/>
      </w:rPr>
    </w:lvl>
    <w:lvl w:ilvl="5" w:tplc="08090005" w:tentative="1">
      <w:start w:val="1"/>
      <w:numFmt w:val="bullet"/>
      <w:lvlText w:val=""/>
      <w:lvlJc w:val="left"/>
      <w:pPr>
        <w:ind w:left="4403" w:hanging="360"/>
      </w:pPr>
      <w:rPr>
        <w:rFonts w:hint="default" w:ascii="Wingdings" w:hAnsi="Wingdings"/>
      </w:rPr>
    </w:lvl>
    <w:lvl w:ilvl="6" w:tplc="08090001" w:tentative="1">
      <w:start w:val="1"/>
      <w:numFmt w:val="bullet"/>
      <w:lvlText w:val=""/>
      <w:lvlJc w:val="left"/>
      <w:pPr>
        <w:ind w:left="5123" w:hanging="360"/>
      </w:pPr>
      <w:rPr>
        <w:rFonts w:hint="default" w:ascii="Symbol" w:hAnsi="Symbol"/>
      </w:rPr>
    </w:lvl>
    <w:lvl w:ilvl="7" w:tplc="08090003" w:tentative="1">
      <w:start w:val="1"/>
      <w:numFmt w:val="bullet"/>
      <w:lvlText w:val="o"/>
      <w:lvlJc w:val="left"/>
      <w:pPr>
        <w:ind w:left="5843" w:hanging="360"/>
      </w:pPr>
      <w:rPr>
        <w:rFonts w:hint="default" w:ascii="Courier New" w:hAnsi="Courier New" w:cs="Courier New"/>
      </w:rPr>
    </w:lvl>
    <w:lvl w:ilvl="8" w:tplc="08090005" w:tentative="1">
      <w:start w:val="1"/>
      <w:numFmt w:val="bullet"/>
      <w:lvlText w:val=""/>
      <w:lvlJc w:val="left"/>
      <w:pPr>
        <w:ind w:left="6563" w:hanging="360"/>
      </w:pPr>
      <w:rPr>
        <w:rFonts w:hint="default" w:ascii="Wingdings" w:hAnsi="Wingdings"/>
      </w:rPr>
    </w:lvl>
  </w:abstractNum>
  <w:abstractNum w:abstractNumId="2" w15:restartNumberingAfterBreak="0">
    <w:nsid w:val="08E265A0"/>
    <w:multiLevelType w:val="hybridMultilevel"/>
    <w:tmpl w:val="3864A9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ADF3531"/>
    <w:multiLevelType w:val="hybridMultilevel"/>
    <w:tmpl w:val="9DFE8510"/>
    <w:lvl w:ilvl="0" w:tplc="40BA99E0">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1CD258CE"/>
    <w:multiLevelType w:val="hybridMultilevel"/>
    <w:tmpl w:val="248ED61E"/>
    <w:lvl w:ilvl="0" w:tplc="FA4273BE">
      <w:start w:val="1"/>
      <w:numFmt w:val="bullet"/>
      <w:lvlText w:val=""/>
      <w:lvlJc w:val="left"/>
      <w:pPr>
        <w:tabs>
          <w:tab w:val="num" w:pos="2880"/>
        </w:tabs>
        <w:ind w:left="2880" w:hanging="360"/>
      </w:pPr>
      <w:rPr>
        <w:rFonts w:hint="default" w:ascii="Symbol" w:hAnsi="Symbol"/>
        <w:sz w:val="20"/>
      </w:rPr>
    </w:lvl>
    <w:lvl w:ilvl="1" w:tplc="04090003" w:tentative="1">
      <w:start w:val="1"/>
      <w:numFmt w:val="bullet"/>
      <w:lvlText w:val="o"/>
      <w:lvlJc w:val="left"/>
      <w:pPr>
        <w:tabs>
          <w:tab w:val="num" w:pos="3600"/>
        </w:tabs>
        <w:ind w:left="3600" w:hanging="360"/>
      </w:pPr>
      <w:rPr>
        <w:rFonts w:hint="default" w:ascii="Courier New" w:hAnsi="Courier New" w:cs="Courier New"/>
      </w:rPr>
    </w:lvl>
    <w:lvl w:ilvl="2" w:tplc="04090005" w:tentative="1">
      <w:start w:val="1"/>
      <w:numFmt w:val="bullet"/>
      <w:lvlText w:val=""/>
      <w:lvlJc w:val="left"/>
      <w:pPr>
        <w:tabs>
          <w:tab w:val="num" w:pos="4320"/>
        </w:tabs>
        <w:ind w:left="4320" w:hanging="360"/>
      </w:pPr>
      <w:rPr>
        <w:rFonts w:hint="default" w:ascii="Wingdings" w:hAnsi="Wingdings"/>
      </w:rPr>
    </w:lvl>
    <w:lvl w:ilvl="3" w:tplc="04090001" w:tentative="1">
      <w:start w:val="1"/>
      <w:numFmt w:val="bullet"/>
      <w:lvlText w:val=""/>
      <w:lvlJc w:val="left"/>
      <w:pPr>
        <w:tabs>
          <w:tab w:val="num" w:pos="5040"/>
        </w:tabs>
        <w:ind w:left="5040" w:hanging="360"/>
      </w:pPr>
      <w:rPr>
        <w:rFonts w:hint="default" w:ascii="Symbol" w:hAnsi="Symbol"/>
      </w:rPr>
    </w:lvl>
    <w:lvl w:ilvl="4" w:tplc="04090003" w:tentative="1">
      <w:start w:val="1"/>
      <w:numFmt w:val="bullet"/>
      <w:lvlText w:val="o"/>
      <w:lvlJc w:val="left"/>
      <w:pPr>
        <w:tabs>
          <w:tab w:val="num" w:pos="5760"/>
        </w:tabs>
        <w:ind w:left="5760" w:hanging="360"/>
      </w:pPr>
      <w:rPr>
        <w:rFonts w:hint="default" w:ascii="Courier New" w:hAnsi="Courier New" w:cs="Courier New"/>
      </w:rPr>
    </w:lvl>
    <w:lvl w:ilvl="5" w:tplc="04090005" w:tentative="1">
      <w:start w:val="1"/>
      <w:numFmt w:val="bullet"/>
      <w:lvlText w:val=""/>
      <w:lvlJc w:val="left"/>
      <w:pPr>
        <w:tabs>
          <w:tab w:val="num" w:pos="6480"/>
        </w:tabs>
        <w:ind w:left="6480" w:hanging="360"/>
      </w:pPr>
      <w:rPr>
        <w:rFonts w:hint="default" w:ascii="Wingdings" w:hAnsi="Wingdings"/>
      </w:rPr>
    </w:lvl>
    <w:lvl w:ilvl="6" w:tplc="04090001" w:tentative="1">
      <w:start w:val="1"/>
      <w:numFmt w:val="bullet"/>
      <w:lvlText w:val=""/>
      <w:lvlJc w:val="left"/>
      <w:pPr>
        <w:tabs>
          <w:tab w:val="num" w:pos="7200"/>
        </w:tabs>
        <w:ind w:left="7200" w:hanging="360"/>
      </w:pPr>
      <w:rPr>
        <w:rFonts w:hint="default" w:ascii="Symbol" w:hAnsi="Symbol"/>
      </w:rPr>
    </w:lvl>
    <w:lvl w:ilvl="7" w:tplc="04090003" w:tentative="1">
      <w:start w:val="1"/>
      <w:numFmt w:val="bullet"/>
      <w:lvlText w:val="o"/>
      <w:lvlJc w:val="left"/>
      <w:pPr>
        <w:tabs>
          <w:tab w:val="num" w:pos="7920"/>
        </w:tabs>
        <w:ind w:left="7920" w:hanging="360"/>
      </w:pPr>
      <w:rPr>
        <w:rFonts w:hint="default" w:ascii="Courier New" w:hAnsi="Courier New" w:cs="Courier New"/>
      </w:rPr>
    </w:lvl>
    <w:lvl w:ilvl="8" w:tplc="04090005" w:tentative="1">
      <w:start w:val="1"/>
      <w:numFmt w:val="bullet"/>
      <w:lvlText w:val=""/>
      <w:lvlJc w:val="left"/>
      <w:pPr>
        <w:tabs>
          <w:tab w:val="num" w:pos="8640"/>
        </w:tabs>
        <w:ind w:left="8640" w:hanging="360"/>
      </w:pPr>
      <w:rPr>
        <w:rFonts w:hint="default" w:ascii="Wingdings" w:hAnsi="Wingdings"/>
      </w:rPr>
    </w:lvl>
  </w:abstractNum>
  <w:abstractNum w:abstractNumId="5" w15:restartNumberingAfterBreak="0">
    <w:nsid w:val="39424FC3"/>
    <w:multiLevelType w:val="hybridMultilevel"/>
    <w:tmpl w:val="573640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9E8341E"/>
    <w:multiLevelType w:val="multilevel"/>
    <w:tmpl w:val="858011A8"/>
    <w:lvl w:ilvl="0">
      <w:start w:val="1"/>
      <w:numFmt w:val="decimal"/>
      <w:lvlText w:val="%1."/>
      <w:lvlJc w:val="left"/>
      <w:pPr>
        <w:tabs>
          <w:tab w:val="num" w:pos="1080"/>
        </w:tabs>
        <w:ind w:left="1080" w:hanging="72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6B1A42"/>
    <w:multiLevelType w:val="hybridMultilevel"/>
    <w:tmpl w:val="F3828830"/>
    <w:lvl w:ilvl="0" w:tplc="08090001">
      <w:start w:val="1"/>
      <w:numFmt w:val="bullet"/>
      <w:lvlText w:val=""/>
      <w:lvlJc w:val="left"/>
      <w:pPr>
        <w:tabs>
          <w:tab w:val="num" w:pos="1848"/>
        </w:tabs>
        <w:ind w:left="1848" w:hanging="180"/>
      </w:pPr>
      <w:rPr>
        <w:rFonts w:hint="default" w:ascii="Symbol" w:hAnsi="Symbol"/>
      </w:rPr>
    </w:lvl>
    <w:lvl w:ilvl="1" w:tplc="08090019" w:tentative="1">
      <w:start w:val="1"/>
      <w:numFmt w:val="lowerLetter"/>
      <w:lvlText w:val="%2."/>
      <w:lvlJc w:val="left"/>
      <w:pPr>
        <w:tabs>
          <w:tab w:val="num" w:pos="2748"/>
        </w:tabs>
        <w:ind w:left="2748" w:hanging="360"/>
      </w:pPr>
    </w:lvl>
    <w:lvl w:ilvl="2" w:tplc="0809001B" w:tentative="1">
      <w:start w:val="1"/>
      <w:numFmt w:val="lowerRoman"/>
      <w:lvlText w:val="%3."/>
      <w:lvlJc w:val="right"/>
      <w:pPr>
        <w:tabs>
          <w:tab w:val="num" w:pos="3468"/>
        </w:tabs>
        <w:ind w:left="3468" w:hanging="180"/>
      </w:pPr>
    </w:lvl>
    <w:lvl w:ilvl="3" w:tplc="0809000F" w:tentative="1">
      <w:start w:val="1"/>
      <w:numFmt w:val="decimal"/>
      <w:lvlText w:val="%4."/>
      <w:lvlJc w:val="left"/>
      <w:pPr>
        <w:tabs>
          <w:tab w:val="num" w:pos="4188"/>
        </w:tabs>
        <w:ind w:left="4188" w:hanging="360"/>
      </w:pPr>
    </w:lvl>
    <w:lvl w:ilvl="4" w:tplc="08090019" w:tentative="1">
      <w:start w:val="1"/>
      <w:numFmt w:val="lowerLetter"/>
      <w:lvlText w:val="%5."/>
      <w:lvlJc w:val="left"/>
      <w:pPr>
        <w:tabs>
          <w:tab w:val="num" w:pos="4908"/>
        </w:tabs>
        <w:ind w:left="4908" w:hanging="360"/>
      </w:pPr>
    </w:lvl>
    <w:lvl w:ilvl="5" w:tplc="0809001B" w:tentative="1">
      <w:start w:val="1"/>
      <w:numFmt w:val="lowerRoman"/>
      <w:lvlText w:val="%6."/>
      <w:lvlJc w:val="right"/>
      <w:pPr>
        <w:tabs>
          <w:tab w:val="num" w:pos="5628"/>
        </w:tabs>
        <w:ind w:left="5628" w:hanging="180"/>
      </w:pPr>
    </w:lvl>
    <w:lvl w:ilvl="6" w:tplc="0809000F" w:tentative="1">
      <w:start w:val="1"/>
      <w:numFmt w:val="decimal"/>
      <w:lvlText w:val="%7."/>
      <w:lvlJc w:val="left"/>
      <w:pPr>
        <w:tabs>
          <w:tab w:val="num" w:pos="6348"/>
        </w:tabs>
        <w:ind w:left="6348" w:hanging="360"/>
      </w:pPr>
    </w:lvl>
    <w:lvl w:ilvl="7" w:tplc="08090019" w:tentative="1">
      <w:start w:val="1"/>
      <w:numFmt w:val="lowerLetter"/>
      <w:lvlText w:val="%8."/>
      <w:lvlJc w:val="left"/>
      <w:pPr>
        <w:tabs>
          <w:tab w:val="num" w:pos="7068"/>
        </w:tabs>
        <w:ind w:left="7068" w:hanging="360"/>
      </w:pPr>
    </w:lvl>
    <w:lvl w:ilvl="8" w:tplc="0809001B" w:tentative="1">
      <w:start w:val="1"/>
      <w:numFmt w:val="lowerRoman"/>
      <w:lvlText w:val="%9."/>
      <w:lvlJc w:val="right"/>
      <w:pPr>
        <w:tabs>
          <w:tab w:val="num" w:pos="7788"/>
        </w:tabs>
        <w:ind w:left="7788" w:hanging="180"/>
      </w:pPr>
    </w:lvl>
  </w:abstractNum>
  <w:abstractNum w:abstractNumId="8" w15:restartNumberingAfterBreak="0">
    <w:nsid w:val="41297AC8"/>
    <w:multiLevelType w:val="hybridMultilevel"/>
    <w:tmpl w:val="619AEA88"/>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48FD5DD8"/>
    <w:multiLevelType w:val="multilevel"/>
    <w:tmpl w:val="858011A8"/>
    <w:lvl w:ilvl="0">
      <w:start w:val="1"/>
      <w:numFmt w:val="decimal"/>
      <w:lvlText w:val="%1."/>
      <w:lvlJc w:val="left"/>
      <w:pPr>
        <w:tabs>
          <w:tab w:val="num" w:pos="1080"/>
        </w:tabs>
        <w:ind w:left="1080" w:hanging="72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7F3C2E"/>
    <w:multiLevelType w:val="hybridMultilevel"/>
    <w:tmpl w:val="E0FCE4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285EA6"/>
    <w:multiLevelType w:val="hybridMultilevel"/>
    <w:tmpl w:val="7C425C56"/>
    <w:lvl w:ilvl="0" w:tplc="FA4273BE">
      <w:start w:val="1"/>
      <w:numFmt w:val="bullet"/>
      <w:lvlText w:val=""/>
      <w:lvlJc w:val="left"/>
      <w:pPr>
        <w:ind w:left="720" w:hanging="360"/>
      </w:pPr>
      <w:rPr>
        <w:rFonts w:hint="default" w:ascii="Symbol" w:hAnsi="Symbol"/>
        <w:sz w:val="20"/>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538E25A3"/>
    <w:multiLevelType w:val="hybridMultilevel"/>
    <w:tmpl w:val="41A01B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3F0150"/>
    <w:multiLevelType w:val="hybridMultilevel"/>
    <w:tmpl w:val="2D5EFC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9624426"/>
    <w:multiLevelType w:val="hybridMultilevel"/>
    <w:tmpl w:val="2B3879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9810307"/>
    <w:multiLevelType w:val="hybridMultilevel"/>
    <w:tmpl w:val="D390F2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98C29E1"/>
    <w:multiLevelType w:val="hybridMultilevel"/>
    <w:tmpl w:val="6B30A3F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65302B6D"/>
    <w:multiLevelType w:val="multilevel"/>
    <w:tmpl w:val="858011A8"/>
    <w:lvl w:ilvl="0">
      <w:start w:val="1"/>
      <w:numFmt w:val="decimal"/>
      <w:lvlText w:val="%1."/>
      <w:lvlJc w:val="left"/>
      <w:pPr>
        <w:tabs>
          <w:tab w:val="num" w:pos="1080"/>
        </w:tabs>
        <w:ind w:left="1080" w:hanging="72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40248F"/>
    <w:multiLevelType w:val="hybridMultilevel"/>
    <w:tmpl w:val="88E2E7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6A02585"/>
    <w:multiLevelType w:val="hybridMultilevel"/>
    <w:tmpl w:val="49E441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15"/>
  </w:num>
  <w:num w:numId="4">
    <w:abstractNumId w:val="14"/>
  </w:num>
  <w:num w:numId="5">
    <w:abstractNumId w:val="18"/>
  </w:num>
  <w:num w:numId="6">
    <w:abstractNumId w:val="19"/>
  </w:num>
  <w:num w:numId="7">
    <w:abstractNumId w:val="16"/>
  </w:num>
  <w:num w:numId="8">
    <w:abstractNumId w:val="7"/>
  </w:num>
  <w:num w:numId="9">
    <w:abstractNumId w:val="13"/>
  </w:num>
  <w:num w:numId="10">
    <w:abstractNumId w:val="1"/>
  </w:num>
  <w:num w:numId="11">
    <w:abstractNumId w:val="4"/>
  </w:num>
  <w:num w:numId="12">
    <w:abstractNumId w:val="6"/>
  </w:num>
  <w:num w:numId="13">
    <w:abstractNumId w:val="9"/>
  </w:num>
  <w:num w:numId="14">
    <w:abstractNumId w:val="17"/>
  </w:num>
  <w:num w:numId="15">
    <w:abstractNumId w:val="10"/>
  </w:num>
  <w:num w:numId="16">
    <w:abstractNumId w:val="8"/>
  </w:num>
  <w:num w:numId="17">
    <w:abstractNumId w:val="12"/>
  </w:num>
  <w:num w:numId="18">
    <w:abstractNumId w:val="11"/>
  </w:num>
  <w:num w:numId="19">
    <w:abstractNumId w:val="5"/>
  </w:num>
  <w:num w:numId="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A6D"/>
    <w:rsid w:val="00110BA4"/>
    <w:rsid w:val="0013431F"/>
    <w:rsid w:val="00207DD7"/>
    <w:rsid w:val="00227809"/>
    <w:rsid w:val="002C3228"/>
    <w:rsid w:val="002C499B"/>
    <w:rsid w:val="0039612D"/>
    <w:rsid w:val="003D2955"/>
    <w:rsid w:val="003D3FF0"/>
    <w:rsid w:val="003F0FFF"/>
    <w:rsid w:val="005332AB"/>
    <w:rsid w:val="00535EAE"/>
    <w:rsid w:val="005F70F2"/>
    <w:rsid w:val="00703A6D"/>
    <w:rsid w:val="007D24F8"/>
    <w:rsid w:val="008313F9"/>
    <w:rsid w:val="008A42FD"/>
    <w:rsid w:val="009128BB"/>
    <w:rsid w:val="009E0F73"/>
    <w:rsid w:val="00A82A60"/>
    <w:rsid w:val="00AE2274"/>
    <w:rsid w:val="00B52405"/>
    <w:rsid w:val="00B7153A"/>
    <w:rsid w:val="00BB64AE"/>
    <w:rsid w:val="00CA3DBA"/>
    <w:rsid w:val="00D06BDC"/>
    <w:rsid w:val="00D14CA7"/>
    <w:rsid w:val="00D3134E"/>
    <w:rsid w:val="00D963D6"/>
    <w:rsid w:val="00DF695A"/>
    <w:rsid w:val="00E80ECF"/>
    <w:rsid w:val="00F81AA2"/>
    <w:rsid w:val="00FE6178"/>
    <w:rsid w:val="01E8C4F4"/>
    <w:rsid w:val="030EBC2A"/>
    <w:rsid w:val="080F84E9"/>
    <w:rsid w:val="0BC5CC77"/>
    <w:rsid w:val="0F521763"/>
    <w:rsid w:val="10DD4546"/>
    <w:rsid w:val="10EAC4BC"/>
    <w:rsid w:val="11CB84A8"/>
    <w:rsid w:val="1250E829"/>
    <w:rsid w:val="17D32DD1"/>
    <w:rsid w:val="1E5E04D9"/>
    <w:rsid w:val="1FFE565B"/>
    <w:rsid w:val="200170A3"/>
    <w:rsid w:val="2140FBED"/>
    <w:rsid w:val="21E77581"/>
    <w:rsid w:val="22A48A01"/>
    <w:rsid w:val="2C1134E2"/>
    <w:rsid w:val="2F50200D"/>
    <w:rsid w:val="2FA46755"/>
    <w:rsid w:val="309C12FD"/>
    <w:rsid w:val="356223C2"/>
    <w:rsid w:val="36337F4C"/>
    <w:rsid w:val="363D774B"/>
    <w:rsid w:val="386F4F8A"/>
    <w:rsid w:val="38F58F25"/>
    <w:rsid w:val="391C5731"/>
    <w:rsid w:val="3C076208"/>
    <w:rsid w:val="3E69E23F"/>
    <w:rsid w:val="3E76AF0E"/>
    <w:rsid w:val="3F1EB85F"/>
    <w:rsid w:val="419F5708"/>
    <w:rsid w:val="42AC6362"/>
    <w:rsid w:val="481DF816"/>
    <w:rsid w:val="48EEC45F"/>
    <w:rsid w:val="4B02C338"/>
    <w:rsid w:val="4C0419B1"/>
    <w:rsid w:val="4DDD1B6C"/>
    <w:rsid w:val="51A165D5"/>
    <w:rsid w:val="53C3D163"/>
    <w:rsid w:val="53FE0C6A"/>
    <w:rsid w:val="54C1B1F4"/>
    <w:rsid w:val="58B764A4"/>
    <w:rsid w:val="5A6A7D7E"/>
    <w:rsid w:val="5F0B9B5D"/>
    <w:rsid w:val="5FB7D2BE"/>
    <w:rsid w:val="635184E3"/>
    <w:rsid w:val="65BE10ED"/>
    <w:rsid w:val="686D8E29"/>
    <w:rsid w:val="68DA1E3E"/>
    <w:rsid w:val="6ACBCBEF"/>
    <w:rsid w:val="6DFC4B99"/>
    <w:rsid w:val="701EB54C"/>
    <w:rsid w:val="709D6F50"/>
    <w:rsid w:val="70DA711E"/>
    <w:rsid w:val="7365EC6D"/>
    <w:rsid w:val="7487268D"/>
    <w:rsid w:val="74BD3943"/>
    <w:rsid w:val="75395A35"/>
    <w:rsid w:val="78D8068F"/>
    <w:rsid w:val="7932BE2E"/>
    <w:rsid w:val="7A11E1B3"/>
    <w:rsid w:val="7A68CA28"/>
    <w:rsid w:val="7A6DED3B"/>
    <w:rsid w:val="7A818C5E"/>
    <w:rsid w:val="7AAA75C4"/>
    <w:rsid w:val="7B5756C5"/>
    <w:rsid w:val="7B717924"/>
    <w:rsid w:val="7DCA8853"/>
    <w:rsid w:val="7DDBE665"/>
    <w:rsid w:val="7E7C44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2472E"/>
  <w15:chartTrackingRefBased/>
  <w15:docId w15:val="{5E78545E-5254-4003-BCAC-D1A6CB25A7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qFormat/>
    <w:rsid w:val="00703A6D"/>
    <w:pPr>
      <w:ind w:left="720"/>
      <w:contextualSpacing/>
    </w:pPr>
  </w:style>
  <w:style w:type="paragraph" w:styleId="Header">
    <w:name w:val="header"/>
    <w:basedOn w:val="Normal"/>
    <w:link w:val="HeaderChar"/>
    <w:unhideWhenUsed/>
    <w:rsid w:val="00703A6D"/>
    <w:pPr>
      <w:tabs>
        <w:tab w:val="center" w:pos="4153"/>
        <w:tab w:val="right" w:pos="8306"/>
      </w:tabs>
      <w:spacing w:after="0" w:line="240" w:lineRule="auto"/>
    </w:pPr>
    <w:rPr>
      <w:rFonts w:ascii="Arial" w:hAnsi="Arial" w:eastAsia="Times New Roman" w:cs="Times New Roman"/>
      <w:szCs w:val="20"/>
    </w:rPr>
  </w:style>
  <w:style w:type="character" w:styleId="HeaderChar" w:customStyle="1">
    <w:name w:val="Header Char"/>
    <w:basedOn w:val="DefaultParagraphFont"/>
    <w:link w:val="Header"/>
    <w:rsid w:val="00703A6D"/>
    <w:rPr>
      <w:rFonts w:ascii="Arial" w:hAnsi="Arial" w:eastAsia="Times New Roman" w:cs="Times New Roman"/>
      <w:szCs w:val="20"/>
    </w:rPr>
  </w:style>
  <w:style w:type="paragraph" w:styleId="Title">
    <w:name w:val="Title"/>
    <w:basedOn w:val="Normal"/>
    <w:link w:val="TitleChar"/>
    <w:qFormat/>
    <w:rsid w:val="00703A6D"/>
    <w:pPr>
      <w:spacing w:after="0" w:line="240" w:lineRule="auto"/>
      <w:jc w:val="center"/>
    </w:pPr>
    <w:rPr>
      <w:rFonts w:ascii="Times New Roman" w:hAnsi="Times New Roman" w:eastAsia="Times New Roman" w:cs="Times New Roman"/>
      <w:b/>
      <w:sz w:val="32"/>
      <w:szCs w:val="20"/>
    </w:rPr>
  </w:style>
  <w:style w:type="character" w:styleId="TitleChar" w:customStyle="1">
    <w:name w:val="Title Char"/>
    <w:basedOn w:val="DefaultParagraphFont"/>
    <w:link w:val="Title"/>
    <w:rsid w:val="00703A6D"/>
    <w:rPr>
      <w:rFonts w:ascii="Times New Roman" w:hAnsi="Times New Roman" w:eastAsia="Times New Roman" w:cs="Times New Roman"/>
      <w:b/>
      <w:sz w:val="32"/>
      <w:szCs w:val="20"/>
    </w:rPr>
  </w:style>
  <w:style w:type="paragraph" w:styleId="Footer">
    <w:name w:val="footer"/>
    <w:basedOn w:val="Normal"/>
    <w:link w:val="FooterChar"/>
    <w:uiPriority w:val="99"/>
    <w:unhideWhenUsed/>
    <w:rsid w:val="008313F9"/>
    <w:pPr>
      <w:tabs>
        <w:tab w:val="center" w:pos="4513"/>
        <w:tab w:val="right" w:pos="9026"/>
      </w:tabs>
      <w:spacing w:after="0" w:line="240" w:lineRule="auto"/>
    </w:pPr>
  </w:style>
  <w:style w:type="character" w:styleId="FooterChar" w:customStyle="1">
    <w:name w:val="Footer Char"/>
    <w:basedOn w:val="DefaultParagraphFont"/>
    <w:link w:val="Footer"/>
    <w:uiPriority w:val="99"/>
    <w:rsid w:val="008313F9"/>
  </w:style>
  <w:style w:type="paragraph" w:styleId="BodyTextIndent">
    <w:name w:val="Body Text Indent"/>
    <w:basedOn w:val="Normal"/>
    <w:link w:val="BodyTextIndentChar"/>
    <w:rsid w:val="00110BA4"/>
    <w:pPr>
      <w:spacing w:after="0" w:line="240" w:lineRule="auto"/>
      <w:ind w:left="709"/>
      <w:jc w:val="both"/>
    </w:pPr>
    <w:rPr>
      <w:rFonts w:ascii="Garamond" w:hAnsi="Garamond" w:eastAsia="Times New Roman" w:cs="Times New Roman"/>
      <w:sz w:val="24"/>
      <w:szCs w:val="20"/>
    </w:rPr>
  </w:style>
  <w:style w:type="character" w:styleId="BodyTextIndentChar" w:customStyle="1">
    <w:name w:val="Body Text Indent Char"/>
    <w:basedOn w:val="DefaultParagraphFont"/>
    <w:link w:val="BodyTextIndent"/>
    <w:rsid w:val="00110BA4"/>
    <w:rPr>
      <w:rFonts w:ascii="Garamond" w:hAnsi="Garamond" w:eastAsia="Times New Roman" w:cs="Times New Roman"/>
      <w:sz w:val="24"/>
      <w:szCs w:val="20"/>
    </w:rPr>
  </w:style>
  <w:style w:type="paragraph" w:styleId="Default" w:customStyle="1">
    <w:name w:val="Default"/>
    <w:rsid w:val="00D14CA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C322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C32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083868">
      <w:bodyDiv w:val="1"/>
      <w:marLeft w:val="0"/>
      <w:marRight w:val="0"/>
      <w:marTop w:val="0"/>
      <w:marBottom w:val="0"/>
      <w:divBdr>
        <w:top w:val="none" w:sz="0" w:space="0" w:color="auto"/>
        <w:left w:val="none" w:sz="0" w:space="0" w:color="auto"/>
        <w:bottom w:val="none" w:sz="0" w:space="0" w:color="auto"/>
        <w:right w:val="none" w:sz="0" w:space="0" w:color="auto"/>
      </w:divBdr>
    </w:div>
    <w:div w:id="155696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F7EC038FE6D441A1AD9FB3F2F0FF19" ma:contentTypeVersion="6" ma:contentTypeDescription="Create a new document." ma:contentTypeScope="" ma:versionID="2318413eeef9e37eedee7cf33ffa1e10">
  <xsd:schema xmlns:xsd="http://www.w3.org/2001/XMLSchema" xmlns:xs="http://www.w3.org/2001/XMLSchema" xmlns:p="http://schemas.microsoft.com/office/2006/metadata/properties" xmlns:ns2="c9b7d69e-68a7-46e1-a4b1-3990029b5e35" xmlns:ns3="eafa9215-6503-4ef3-876b-ea5a46dde817" targetNamespace="http://schemas.microsoft.com/office/2006/metadata/properties" ma:root="true" ma:fieldsID="bc39594946d15036f49b2d0ad173fe29" ns2:_="" ns3:_="">
    <xsd:import namespace="c9b7d69e-68a7-46e1-a4b1-3990029b5e35"/>
    <xsd:import namespace="eafa9215-6503-4ef3-876b-ea5a46dde8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7d69e-68a7-46e1-a4b1-3990029b5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a9215-6503-4ef3-876b-ea5a46dde8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8A5DFD-343D-48C6-932D-525C17F3B5BA}">
  <ds:schemaRefs>
    <ds:schemaRef ds:uri="http://schemas.openxmlformats.org/officeDocument/2006/bibliography"/>
  </ds:schemaRefs>
</ds:datastoreItem>
</file>

<file path=customXml/itemProps2.xml><?xml version="1.0" encoding="utf-8"?>
<ds:datastoreItem xmlns:ds="http://schemas.openxmlformats.org/officeDocument/2006/customXml" ds:itemID="{7355D373-4AD7-44A3-A0C5-3E39878D7BC0}"/>
</file>

<file path=customXml/itemProps3.xml><?xml version="1.0" encoding="utf-8"?>
<ds:datastoreItem xmlns:ds="http://schemas.openxmlformats.org/officeDocument/2006/customXml" ds:itemID="{8B8A32E7-0B19-4AF7-BE56-863E99F6A2DD}"/>
</file>

<file path=customXml/itemProps4.xml><?xml version="1.0" encoding="utf-8"?>
<ds:datastoreItem xmlns:ds="http://schemas.openxmlformats.org/officeDocument/2006/customXml" ds:itemID="{09E1C72E-F00E-4883-9EF9-9BB1FDA9BC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The Thinking Schools Academy Trust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Chesters, Sara</dc:creator>
  <keywords/>
  <dc:description/>
  <lastModifiedBy>Grey, Rachel</lastModifiedBy>
  <revision>4</revision>
  <lastPrinted>2020-03-12T09:40:00.0000000Z</lastPrinted>
  <dcterms:created xsi:type="dcterms:W3CDTF">2020-05-12T08:50:00.0000000Z</dcterms:created>
  <dcterms:modified xsi:type="dcterms:W3CDTF">2020-05-12T13:49:14.5983011Z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0x010100B0F7EC038FE6D441A1AD9FB3F2F0FF19</vt:lpwstr>
  </property>
</Properties>
</file>